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9"/>
        <w:gridCol w:w="472"/>
        <w:gridCol w:w="236"/>
        <w:gridCol w:w="1087"/>
        <w:gridCol w:w="480"/>
        <w:gridCol w:w="481"/>
        <w:gridCol w:w="482"/>
        <w:gridCol w:w="482"/>
        <w:gridCol w:w="482"/>
        <w:gridCol w:w="482"/>
        <w:gridCol w:w="482"/>
        <w:gridCol w:w="482"/>
        <w:gridCol w:w="482"/>
        <w:gridCol w:w="482"/>
        <w:gridCol w:w="477"/>
        <w:gridCol w:w="477"/>
        <w:gridCol w:w="1134"/>
      </w:tblGrid>
      <w:tr w:rsidR="00741AB9" w:rsidRPr="00865858" w14:paraId="3AE17DA8" w14:textId="77777777" w:rsidTr="00B41DB6">
        <w:trPr>
          <w:trHeight w:val="536"/>
        </w:trPr>
        <w:tc>
          <w:tcPr>
            <w:tcW w:w="1999" w:type="dxa"/>
            <w:vAlign w:val="center"/>
            <w:hideMark/>
          </w:tcPr>
          <w:p w14:paraId="51717317" w14:textId="0D2678BC" w:rsidR="00E932E4" w:rsidRPr="00865858" w:rsidRDefault="00E932E4" w:rsidP="00B41DB6">
            <w:pPr>
              <w:spacing w:after="0" w:line="240" w:lineRule="auto"/>
              <w:jc w:val="center"/>
              <w:rPr>
                <w:rFonts w:cs="Times New Roman"/>
                <w:sz w:val="28"/>
                <w:szCs w:val="28"/>
              </w:rPr>
            </w:pPr>
            <w:r w:rsidRPr="00865858">
              <w:rPr>
                <w:rFonts w:ascii="Tw Cen MT" w:hAnsi="Tw Cen MT"/>
                <w:b/>
                <w:sz w:val="28"/>
                <w:szCs w:val="28"/>
              </w:rPr>
              <w:t xml:space="preserve">Subject Code </w:t>
            </w:r>
            <w:r w:rsidR="002C4464" w:rsidRPr="00865858">
              <w:rPr>
                <w:rFonts w:ascii="Tw Cen MT" w:hAnsi="Tw Cen MT"/>
                <w:b/>
                <w:sz w:val="28"/>
                <w:szCs w:val="28"/>
              </w:rPr>
              <w:t>22P</w:t>
            </w:r>
            <w:r w:rsidR="00D915A4" w:rsidRPr="00865858">
              <w:rPr>
                <w:rFonts w:ascii="Tw Cen MT" w:hAnsi="Tw Cen MT"/>
                <w:b/>
                <w:sz w:val="28"/>
                <w:szCs w:val="28"/>
              </w:rPr>
              <w:t>C1</w:t>
            </w:r>
            <w:r w:rsidR="000123DE" w:rsidRPr="00865858">
              <w:rPr>
                <w:rFonts w:ascii="Tw Cen MT" w:hAnsi="Tw Cen MT"/>
                <w:b/>
                <w:sz w:val="28"/>
                <w:szCs w:val="28"/>
              </w:rPr>
              <w:t>M</w:t>
            </w:r>
            <w:r w:rsidR="00D915A4" w:rsidRPr="00865858">
              <w:rPr>
                <w:rFonts w:ascii="Tw Cen MT" w:hAnsi="Tw Cen MT"/>
                <w:b/>
                <w:sz w:val="28"/>
                <w:szCs w:val="28"/>
              </w:rPr>
              <w:t>E2</w:t>
            </w:r>
            <w:r w:rsidR="002C4464" w:rsidRPr="00865858">
              <w:rPr>
                <w:rFonts w:ascii="Tw Cen MT" w:hAnsi="Tw Cen MT"/>
                <w:b/>
                <w:sz w:val="28"/>
                <w:szCs w:val="28"/>
              </w:rPr>
              <w:t>0</w:t>
            </w:r>
            <w:r w:rsidR="00D726E5" w:rsidRPr="00865858">
              <w:rPr>
                <w:rFonts w:ascii="Tw Cen MT" w:hAnsi="Tw Cen MT"/>
                <w:b/>
                <w:sz w:val="28"/>
                <w:szCs w:val="28"/>
              </w:rPr>
              <w:t>4</w:t>
            </w:r>
          </w:p>
        </w:tc>
        <w:tc>
          <w:tcPr>
            <w:tcW w:w="472" w:type="dxa"/>
            <w:tcBorders>
              <w:top w:val="nil"/>
              <w:bottom w:val="nil"/>
              <w:right w:val="nil"/>
            </w:tcBorders>
          </w:tcPr>
          <w:p w14:paraId="085919A4" w14:textId="77777777" w:rsidR="00E932E4" w:rsidRPr="00865858" w:rsidRDefault="00E932E4" w:rsidP="00106FAF">
            <w:pPr>
              <w:spacing w:after="0" w:line="240" w:lineRule="auto"/>
              <w:jc w:val="center"/>
              <w:rPr>
                <w:rFonts w:ascii="Tw Cen MT" w:hAnsi="Tw Cen MT"/>
                <w:sz w:val="28"/>
                <w:szCs w:val="28"/>
                <w:lang w:val="en-IN"/>
              </w:rPr>
            </w:pPr>
          </w:p>
        </w:tc>
        <w:tc>
          <w:tcPr>
            <w:tcW w:w="236" w:type="dxa"/>
            <w:tcBorders>
              <w:top w:val="nil"/>
              <w:left w:val="nil"/>
              <w:bottom w:val="nil"/>
              <w:right w:val="single" w:sz="4" w:space="0" w:color="auto"/>
            </w:tcBorders>
          </w:tcPr>
          <w:p w14:paraId="5D396BB6" w14:textId="77777777" w:rsidR="00E932E4" w:rsidRPr="00865858" w:rsidRDefault="00E932E4" w:rsidP="00106FAF">
            <w:pPr>
              <w:spacing w:after="0" w:line="240" w:lineRule="auto"/>
              <w:jc w:val="center"/>
              <w:rPr>
                <w:rFonts w:ascii="Tw Cen MT" w:hAnsi="Tw Cen MT"/>
                <w:sz w:val="28"/>
                <w:szCs w:val="28"/>
                <w:lang w:val="en-IN"/>
              </w:rPr>
            </w:pPr>
          </w:p>
        </w:tc>
        <w:tc>
          <w:tcPr>
            <w:tcW w:w="1087" w:type="dxa"/>
            <w:tcBorders>
              <w:left w:val="single" w:sz="4" w:space="0" w:color="auto"/>
            </w:tcBorders>
            <w:vAlign w:val="center"/>
          </w:tcPr>
          <w:p w14:paraId="7EE61BBA" w14:textId="77777777" w:rsidR="00E932E4" w:rsidRPr="00865858" w:rsidRDefault="00E932E4" w:rsidP="00106FAF">
            <w:pPr>
              <w:spacing w:after="0" w:line="240" w:lineRule="auto"/>
              <w:jc w:val="center"/>
              <w:rPr>
                <w:rFonts w:ascii="Tw Cen MT" w:hAnsi="Tw Cen MT"/>
                <w:sz w:val="28"/>
                <w:szCs w:val="28"/>
                <w:lang w:val="en-IN"/>
              </w:rPr>
            </w:pPr>
            <w:r w:rsidRPr="00865858">
              <w:rPr>
                <w:rFonts w:ascii="Tw Cen MT" w:hAnsi="Tw Cen MT"/>
                <w:sz w:val="28"/>
                <w:szCs w:val="28"/>
                <w:lang w:val="en-IN"/>
              </w:rPr>
              <w:t>HT No.</w:t>
            </w:r>
          </w:p>
        </w:tc>
        <w:tc>
          <w:tcPr>
            <w:tcW w:w="480" w:type="dxa"/>
            <w:vAlign w:val="center"/>
          </w:tcPr>
          <w:p w14:paraId="5CC29D03" w14:textId="77777777" w:rsidR="00E932E4" w:rsidRPr="00865858" w:rsidRDefault="00E932E4" w:rsidP="00106FAF">
            <w:pPr>
              <w:spacing w:after="0" w:line="240" w:lineRule="auto"/>
              <w:jc w:val="center"/>
              <w:rPr>
                <w:rFonts w:ascii="Tw Cen MT" w:hAnsi="Tw Cen MT"/>
                <w:sz w:val="28"/>
                <w:szCs w:val="28"/>
                <w:lang w:val="en-IN"/>
              </w:rPr>
            </w:pPr>
          </w:p>
        </w:tc>
        <w:tc>
          <w:tcPr>
            <w:tcW w:w="481" w:type="dxa"/>
            <w:vAlign w:val="center"/>
          </w:tcPr>
          <w:p w14:paraId="310E7267" w14:textId="77777777" w:rsidR="00E932E4" w:rsidRPr="00865858" w:rsidRDefault="00E932E4" w:rsidP="00106FAF">
            <w:pPr>
              <w:spacing w:after="0" w:line="240" w:lineRule="auto"/>
              <w:jc w:val="center"/>
              <w:rPr>
                <w:rFonts w:ascii="Tw Cen MT" w:hAnsi="Tw Cen MT"/>
                <w:sz w:val="28"/>
                <w:szCs w:val="28"/>
                <w:lang w:val="en-IN"/>
              </w:rPr>
            </w:pPr>
          </w:p>
        </w:tc>
        <w:tc>
          <w:tcPr>
            <w:tcW w:w="482" w:type="dxa"/>
            <w:vAlign w:val="center"/>
          </w:tcPr>
          <w:p w14:paraId="1247ABFE" w14:textId="77777777" w:rsidR="00E932E4" w:rsidRPr="00865858" w:rsidRDefault="00E932E4" w:rsidP="00106FAF">
            <w:pPr>
              <w:spacing w:after="0" w:line="240" w:lineRule="auto"/>
              <w:jc w:val="center"/>
              <w:rPr>
                <w:rFonts w:ascii="Tw Cen MT" w:hAnsi="Tw Cen MT"/>
                <w:sz w:val="28"/>
                <w:szCs w:val="28"/>
                <w:lang w:val="en-IN"/>
              </w:rPr>
            </w:pPr>
          </w:p>
        </w:tc>
        <w:tc>
          <w:tcPr>
            <w:tcW w:w="482" w:type="dxa"/>
            <w:vAlign w:val="center"/>
          </w:tcPr>
          <w:p w14:paraId="629DE931" w14:textId="77777777" w:rsidR="00E932E4" w:rsidRPr="00865858" w:rsidRDefault="00E932E4" w:rsidP="00106FAF">
            <w:pPr>
              <w:spacing w:after="0" w:line="240" w:lineRule="auto"/>
              <w:jc w:val="center"/>
              <w:rPr>
                <w:rFonts w:ascii="Tw Cen MT" w:hAnsi="Tw Cen MT"/>
                <w:sz w:val="28"/>
                <w:szCs w:val="28"/>
                <w:lang w:val="en-IN"/>
              </w:rPr>
            </w:pPr>
          </w:p>
        </w:tc>
        <w:tc>
          <w:tcPr>
            <w:tcW w:w="482" w:type="dxa"/>
            <w:vAlign w:val="center"/>
          </w:tcPr>
          <w:p w14:paraId="5F07E64C" w14:textId="77777777" w:rsidR="00E932E4" w:rsidRPr="00865858" w:rsidRDefault="00E932E4" w:rsidP="00106FAF">
            <w:pPr>
              <w:spacing w:after="0" w:line="240" w:lineRule="auto"/>
              <w:jc w:val="center"/>
              <w:rPr>
                <w:rFonts w:ascii="Tw Cen MT" w:hAnsi="Tw Cen MT"/>
                <w:sz w:val="28"/>
                <w:szCs w:val="28"/>
                <w:lang w:val="en-IN"/>
              </w:rPr>
            </w:pPr>
          </w:p>
        </w:tc>
        <w:tc>
          <w:tcPr>
            <w:tcW w:w="482" w:type="dxa"/>
            <w:vAlign w:val="center"/>
          </w:tcPr>
          <w:p w14:paraId="4D1AE838" w14:textId="77777777" w:rsidR="00E932E4" w:rsidRPr="00865858" w:rsidRDefault="00E932E4" w:rsidP="00106FAF">
            <w:pPr>
              <w:spacing w:after="0" w:line="240" w:lineRule="auto"/>
              <w:jc w:val="center"/>
              <w:rPr>
                <w:rFonts w:ascii="Tw Cen MT" w:hAnsi="Tw Cen MT"/>
                <w:sz w:val="28"/>
                <w:szCs w:val="28"/>
                <w:lang w:val="en-IN"/>
              </w:rPr>
            </w:pPr>
          </w:p>
        </w:tc>
        <w:tc>
          <w:tcPr>
            <w:tcW w:w="482" w:type="dxa"/>
            <w:vAlign w:val="center"/>
          </w:tcPr>
          <w:p w14:paraId="1C4B9ACA" w14:textId="77777777" w:rsidR="00E932E4" w:rsidRPr="00865858" w:rsidRDefault="00E932E4" w:rsidP="00106FAF">
            <w:pPr>
              <w:spacing w:after="0" w:line="240" w:lineRule="auto"/>
              <w:jc w:val="center"/>
              <w:rPr>
                <w:rFonts w:ascii="Tw Cen MT" w:hAnsi="Tw Cen MT"/>
                <w:sz w:val="28"/>
                <w:szCs w:val="28"/>
                <w:lang w:val="en-IN"/>
              </w:rPr>
            </w:pPr>
          </w:p>
        </w:tc>
        <w:tc>
          <w:tcPr>
            <w:tcW w:w="482" w:type="dxa"/>
            <w:vAlign w:val="center"/>
          </w:tcPr>
          <w:p w14:paraId="1B7E072F" w14:textId="77777777" w:rsidR="00E932E4" w:rsidRPr="00865858" w:rsidRDefault="00E932E4" w:rsidP="00106FAF">
            <w:pPr>
              <w:spacing w:after="0" w:line="240" w:lineRule="auto"/>
              <w:jc w:val="center"/>
              <w:rPr>
                <w:rFonts w:ascii="Tw Cen MT" w:hAnsi="Tw Cen MT"/>
                <w:sz w:val="28"/>
                <w:szCs w:val="28"/>
                <w:lang w:val="en-IN"/>
              </w:rPr>
            </w:pPr>
          </w:p>
        </w:tc>
        <w:tc>
          <w:tcPr>
            <w:tcW w:w="482" w:type="dxa"/>
            <w:vAlign w:val="center"/>
          </w:tcPr>
          <w:p w14:paraId="4CE65AB5" w14:textId="77777777" w:rsidR="00E932E4" w:rsidRPr="00865858" w:rsidRDefault="00E932E4" w:rsidP="00106FAF">
            <w:pPr>
              <w:spacing w:after="0" w:line="240" w:lineRule="auto"/>
              <w:jc w:val="center"/>
              <w:rPr>
                <w:rFonts w:ascii="Tw Cen MT" w:hAnsi="Tw Cen MT"/>
                <w:sz w:val="28"/>
                <w:szCs w:val="28"/>
                <w:lang w:val="en-IN"/>
              </w:rPr>
            </w:pPr>
          </w:p>
        </w:tc>
        <w:tc>
          <w:tcPr>
            <w:tcW w:w="482" w:type="dxa"/>
            <w:tcBorders>
              <w:right w:val="single" w:sz="4" w:space="0" w:color="auto"/>
            </w:tcBorders>
            <w:vAlign w:val="center"/>
          </w:tcPr>
          <w:p w14:paraId="3C32BA48" w14:textId="77777777" w:rsidR="00E932E4" w:rsidRPr="00865858" w:rsidRDefault="00E932E4" w:rsidP="00106FAF">
            <w:pPr>
              <w:spacing w:after="0" w:line="240" w:lineRule="auto"/>
              <w:jc w:val="center"/>
              <w:rPr>
                <w:rFonts w:ascii="Tw Cen MT" w:hAnsi="Tw Cen MT"/>
                <w:sz w:val="28"/>
                <w:szCs w:val="28"/>
                <w:lang w:val="en-IN"/>
              </w:rPr>
            </w:pPr>
          </w:p>
        </w:tc>
        <w:tc>
          <w:tcPr>
            <w:tcW w:w="477" w:type="dxa"/>
            <w:tcBorders>
              <w:top w:val="nil"/>
              <w:left w:val="single" w:sz="4" w:space="0" w:color="auto"/>
              <w:bottom w:val="nil"/>
              <w:right w:val="nil"/>
            </w:tcBorders>
          </w:tcPr>
          <w:p w14:paraId="01211E8C" w14:textId="77777777" w:rsidR="00E932E4" w:rsidRPr="00865858" w:rsidRDefault="00E932E4" w:rsidP="00106FAF">
            <w:pPr>
              <w:spacing w:after="0" w:line="240" w:lineRule="auto"/>
              <w:jc w:val="center"/>
              <w:rPr>
                <w:rFonts w:ascii="Tw Cen MT" w:hAnsi="Tw Cen MT"/>
                <w:sz w:val="28"/>
                <w:szCs w:val="28"/>
                <w:lang w:val="en-IN"/>
              </w:rPr>
            </w:pPr>
          </w:p>
        </w:tc>
        <w:tc>
          <w:tcPr>
            <w:tcW w:w="477" w:type="dxa"/>
            <w:tcBorders>
              <w:top w:val="nil"/>
              <w:left w:val="nil"/>
              <w:bottom w:val="nil"/>
            </w:tcBorders>
          </w:tcPr>
          <w:p w14:paraId="6E9D91C9" w14:textId="77777777" w:rsidR="00E932E4" w:rsidRPr="00865858" w:rsidRDefault="00E932E4" w:rsidP="00106FAF">
            <w:pPr>
              <w:spacing w:after="0" w:line="240" w:lineRule="auto"/>
              <w:jc w:val="center"/>
              <w:rPr>
                <w:rFonts w:ascii="Tw Cen MT" w:hAnsi="Tw Cen MT"/>
                <w:sz w:val="28"/>
                <w:szCs w:val="28"/>
                <w:lang w:val="en-IN"/>
              </w:rPr>
            </w:pPr>
          </w:p>
        </w:tc>
        <w:tc>
          <w:tcPr>
            <w:tcW w:w="1134" w:type="dxa"/>
            <w:vAlign w:val="center"/>
            <w:hideMark/>
          </w:tcPr>
          <w:p w14:paraId="2DEEBD50" w14:textId="77777777" w:rsidR="00E932E4" w:rsidRPr="00865858" w:rsidRDefault="002C4464" w:rsidP="00106FAF">
            <w:pPr>
              <w:spacing w:after="0" w:line="240" w:lineRule="auto"/>
              <w:jc w:val="center"/>
              <w:rPr>
                <w:rFonts w:ascii="Tw Cen MT" w:hAnsi="Tw Cen MT"/>
                <w:b/>
                <w:sz w:val="44"/>
                <w:szCs w:val="44"/>
                <w:lang w:val="en-IN"/>
              </w:rPr>
            </w:pPr>
            <w:r w:rsidRPr="00865858">
              <w:rPr>
                <w:rFonts w:ascii="Tw Cen MT" w:hAnsi="Tw Cen MT"/>
                <w:b/>
                <w:sz w:val="44"/>
                <w:szCs w:val="44"/>
              </w:rPr>
              <w:t>R22</w:t>
            </w:r>
          </w:p>
        </w:tc>
      </w:tr>
    </w:tbl>
    <w:p w14:paraId="779E5677" w14:textId="77777777" w:rsidR="00450012" w:rsidRPr="00865858" w:rsidRDefault="00450012" w:rsidP="00450012">
      <w:pPr>
        <w:spacing w:after="0" w:line="240" w:lineRule="auto"/>
        <w:jc w:val="center"/>
        <w:rPr>
          <w:rFonts w:ascii="Tw Cen MT" w:hAnsi="Tw Cen MT"/>
          <w:b/>
          <w:sz w:val="28"/>
          <w:szCs w:val="28"/>
          <w:lang w:val="en-IN"/>
        </w:rPr>
      </w:pPr>
      <w:r w:rsidRPr="00865858">
        <w:rPr>
          <w:rFonts w:ascii="Tw Cen MT" w:hAnsi="Tw Cen MT"/>
          <w:b/>
          <w:sz w:val="28"/>
          <w:szCs w:val="28"/>
        </w:rPr>
        <w:t>VNR VIGNANA JYOTHI INSTITUTE OF ENGINEERING AND TECHNOLOGY</w:t>
      </w:r>
    </w:p>
    <w:p w14:paraId="10681B87" w14:textId="77777777" w:rsidR="00450012" w:rsidRPr="00865858" w:rsidRDefault="00450012" w:rsidP="00450012">
      <w:pPr>
        <w:spacing w:after="0" w:line="240" w:lineRule="auto"/>
        <w:jc w:val="center"/>
        <w:rPr>
          <w:rFonts w:ascii="Tw Cen MT" w:hAnsi="Tw Cen MT"/>
          <w:sz w:val="28"/>
          <w:szCs w:val="28"/>
        </w:rPr>
      </w:pPr>
      <w:r w:rsidRPr="00865858">
        <w:rPr>
          <w:rFonts w:ascii="Tw Cen MT" w:hAnsi="Tw Cen MT"/>
          <w:sz w:val="28"/>
          <w:szCs w:val="28"/>
        </w:rPr>
        <w:t>(AUTONOMOUS)</w:t>
      </w:r>
    </w:p>
    <w:p w14:paraId="04F4CD1C" w14:textId="77777777" w:rsidR="00450012" w:rsidRPr="00865858" w:rsidRDefault="00F23F6B" w:rsidP="001C474B">
      <w:pPr>
        <w:spacing w:after="0" w:line="240" w:lineRule="auto"/>
        <w:jc w:val="center"/>
        <w:rPr>
          <w:rFonts w:ascii="Tw Cen MT" w:hAnsi="Tw Cen MT"/>
          <w:sz w:val="28"/>
          <w:szCs w:val="28"/>
        </w:rPr>
      </w:pPr>
      <w:r w:rsidRPr="00865858">
        <w:rPr>
          <w:rFonts w:ascii="Tw Cen MT" w:hAnsi="Tw Cen MT"/>
          <w:sz w:val="28"/>
          <w:szCs w:val="28"/>
        </w:rPr>
        <w:t>B.Tech. II Year I Semester Regular/Supplementary Examinations, December/January 2025</w:t>
      </w:r>
    </w:p>
    <w:p w14:paraId="3E6D4E17" w14:textId="524B6653" w:rsidR="00D915A4" w:rsidRPr="00865858" w:rsidRDefault="000123DE" w:rsidP="00D915A4">
      <w:pPr>
        <w:spacing w:after="0" w:line="240" w:lineRule="auto"/>
        <w:jc w:val="center"/>
        <w:rPr>
          <w:rFonts w:ascii="Tw Cen MT" w:hAnsi="Tw Cen MT"/>
          <w:b/>
          <w:bCs/>
          <w:sz w:val="28"/>
          <w:szCs w:val="28"/>
        </w:rPr>
      </w:pPr>
      <w:r w:rsidRPr="00865858">
        <w:rPr>
          <w:rFonts w:ascii="Tw Cen MT" w:hAnsi="Tw Cen MT"/>
          <w:b/>
          <w:bCs/>
          <w:sz w:val="28"/>
          <w:szCs w:val="28"/>
        </w:rPr>
        <w:t>KIN</w:t>
      </w:r>
      <w:r w:rsidR="005D3024" w:rsidRPr="00865858">
        <w:rPr>
          <w:rFonts w:ascii="Tw Cen MT" w:hAnsi="Tw Cen MT"/>
          <w:b/>
          <w:bCs/>
          <w:sz w:val="28"/>
          <w:szCs w:val="28"/>
        </w:rPr>
        <w:t>E</w:t>
      </w:r>
      <w:r w:rsidRPr="00865858">
        <w:rPr>
          <w:rFonts w:ascii="Tw Cen MT" w:hAnsi="Tw Cen MT"/>
          <w:b/>
          <w:bCs/>
          <w:sz w:val="28"/>
          <w:szCs w:val="28"/>
        </w:rPr>
        <w:t>M</w:t>
      </w:r>
      <w:r w:rsidR="005D3024" w:rsidRPr="00865858">
        <w:rPr>
          <w:rFonts w:ascii="Tw Cen MT" w:hAnsi="Tw Cen MT"/>
          <w:b/>
          <w:bCs/>
          <w:sz w:val="28"/>
          <w:szCs w:val="28"/>
        </w:rPr>
        <w:t>A</w:t>
      </w:r>
      <w:r w:rsidRPr="00865858">
        <w:rPr>
          <w:rFonts w:ascii="Tw Cen MT" w:hAnsi="Tw Cen MT"/>
          <w:b/>
          <w:bCs/>
          <w:sz w:val="28"/>
          <w:szCs w:val="28"/>
        </w:rPr>
        <w:t xml:space="preserve">TICS </w:t>
      </w:r>
      <w:r w:rsidR="005D3024" w:rsidRPr="00865858">
        <w:rPr>
          <w:rFonts w:ascii="Tw Cen MT" w:hAnsi="Tw Cen MT"/>
          <w:b/>
          <w:bCs/>
          <w:sz w:val="28"/>
          <w:szCs w:val="28"/>
        </w:rPr>
        <w:t xml:space="preserve">OF </w:t>
      </w:r>
      <w:r w:rsidRPr="00865858">
        <w:rPr>
          <w:rFonts w:ascii="Tw Cen MT" w:hAnsi="Tw Cen MT"/>
          <w:b/>
          <w:bCs/>
          <w:sz w:val="28"/>
          <w:szCs w:val="28"/>
        </w:rPr>
        <w:t>MAC</w:t>
      </w:r>
      <w:r w:rsidR="005D3024" w:rsidRPr="00865858">
        <w:rPr>
          <w:rFonts w:ascii="Tw Cen MT" w:hAnsi="Tw Cen MT"/>
          <w:b/>
          <w:bCs/>
          <w:sz w:val="28"/>
          <w:szCs w:val="28"/>
        </w:rPr>
        <w:t>H</w:t>
      </w:r>
      <w:r w:rsidRPr="00865858">
        <w:rPr>
          <w:rFonts w:ascii="Tw Cen MT" w:hAnsi="Tw Cen MT"/>
          <w:b/>
          <w:bCs/>
          <w:sz w:val="28"/>
          <w:szCs w:val="28"/>
        </w:rPr>
        <w:t>INERY</w:t>
      </w:r>
    </w:p>
    <w:p w14:paraId="02599490" w14:textId="77F3E7E3" w:rsidR="00450012" w:rsidRPr="00865858" w:rsidRDefault="00210720" w:rsidP="00210720">
      <w:pPr>
        <w:spacing w:after="0" w:line="240" w:lineRule="auto"/>
        <w:jc w:val="center"/>
        <w:rPr>
          <w:rFonts w:ascii="Tw Cen MT" w:hAnsi="Tw Cen MT"/>
          <w:sz w:val="28"/>
          <w:szCs w:val="28"/>
        </w:rPr>
      </w:pPr>
      <w:r w:rsidRPr="00865858">
        <w:rPr>
          <w:rFonts w:ascii="Tw Cen MT" w:hAnsi="Tw Cen MT"/>
          <w:sz w:val="28"/>
          <w:szCs w:val="28"/>
        </w:rPr>
        <w:t>(</w:t>
      </w:r>
      <w:r w:rsidR="000123DE" w:rsidRPr="00865858">
        <w:rPr>
          <w:rFonts w:ascii="Tw Cen MT" w:hAnsi="Tw Cen MT"/>
          <w:sz w:val="28"/>
          <w:szCs w:val="28"/>
        </w:rPr>
        <w:t>M</w:t>
      </w:r>
      <w:r w:rsidR="005724F2" w:rsidRPr="00865858">
        <w:rPr>
          <w:rFonts w:ascii="Tw Cen MT" w:hAnsi="Tw Cen MT"/>
          <w:sz w:val="28"/>
          <w:szCs w:val="28"/>
        </w:rPr>
        <w:t>E</w:t>
      </w:r>
      <w:r w:rsidRPr="00865858">
        <w:rPr>
          <w:rFonts w:ascii="Tw Cen MT" w:hAnsi="Tw Cen MT"/>
          <w:sz w:val="28"/>
          <w:szCs w:val="28"/>
        </w:rPr>
        <w:t>)</w:t>
      </w:r>
    </w:p>
    <w:p w14:paraId="41A50160" w14:textId="5B35E39D" w:rsidR="00147520" w:rsidRPr="00865858" w:rsidRDefault="00147520" w:rsidP="00147520">
      <w:pPr>
        <w:spacing w:after="0" w:line="240" w:lineRule="auto"/>
        <w:rPr>
          <w:rFonts w:ascii="Tw Cen MT" w:hAnsi="Tw Cen MT" w:cs="Arial"/>
          <w:b/>
          <w:sz w:val="28"/>
          <w:szCs w:val="28"/>
          <w:lang w:eastAsia="en-IN"/>
        </w:rPr>
      </w:pPr>
      <w:r w:rsidRPr="00865858">
        <w:rPr>
          <w:rFonts w:ascii="Tw Cen MT" w:hAnsi="Tw Cen MT" w:cs="Arial"/>
          <w:b/>
          <w:sz w:val="28"/>
          <w:szCs w:val="28"/>
          <w:lang w:eastAsia="en-IN"/>
        </w:rPr>
        <w:t xml:space="preserve">Time: </w:t>
      </w:r>
      <w:r w:rsidR="006848A9" w:rsidRPr="00865858">
        <w:rPr>
          <w:rFonts w:ascii="Tw Cen MT" w:hAnsi="Tw Cen MT" w:cs="Arial"/>
          <w:b/>
          <w:sz w:val="28"/>
          <w:szCs w:val="28"/>
          <w:lang w:eastAsia="en-IN"/>
        </w:rPr>
        <w:t>3</w:t>
      </w:r>
      <w:r w:rsidRPr="00865858">
        <w:rPr>
          <w:rFonts w:ascii="Tw Cen MT" w:hAnsi="Tw Cen MT" w:cs="Arial"/>
          <w:b/>
          <w:sz w:val="28"/>
          <w:szCs w:val="28"/>
          <w:lang w:eastAsia="en-IN"/>
        </w:rPr>
        <w:t xml:space="preserve"> hours                                                                              </w:t>
      </w:r>
      <w:r w:rsidR="00865858">
        <w:rPr>
          <w:rFonts w:ascii="Tw Cen MT" w:hAnsi="Tw Cen MT" w:cs="Arial"/>
          <w:b/>
          <w:sz w:val="28"/>
          <w:szCs w:val="28"/>
          <w:lang w:eastAsia="en-IN"/>
        </w:rPr>
        <w:tab/>
      </w:r>
      <w:r w:rsidR="00865858">
        <w:rPr>
          <w:rFonts w:ascii="Tw Cen MT" w:hAnsi="Tw Cen MT" w:cs="Arial"/>
          <w:b/>
          <w:sz w:val="28"/>
          <w:szCs w:val="28"/>
          <w:lang w:eastAsia="en-IN"/>
        </w:rPr>
        <w:tab/>
      </w:r>
      <w:r w:rsidRPr="00865858">
        <w:rPr>
          <w:rFonts w:ascii="Tw Cen MT" w:hAnsi="Tw Cen MT" w:cs="Arial"/>
          <w:b/>
          <w:sz w:val="28"/>
          <w:szCs w:val="28"/>
          <w:lang w:eastAsia="en-IN"/>
        </w:rPr>
        <w:t xml:space="preserve">Max. Marks: </w:t>
      </w:r>
      <w:r w:rsidR="002C4464" w:rsidRPr="00865858">
        <w:rPr>
          <w:rFonts w:ascii="Tw Cen MT" w:hAnsi="Tw Cen MT" w:cs="Arial"/>
          <w:b/>
          <w:sz w:val="28"/>
          <w:szCs w:val="28"/>
          <w:lang w:eastAsia="en-IN"/>
        </w:rPr>
        <w:t>6</w:t>
      </w:r>
      <w:r w:rsidRPr="00865858">
        <w:rPr>
          <w:rFonts w:ascii="Tw Cen MT" w:hAnsi="Tw Cen MT" w:cs="Arial"/>
          <w:b/>
          <w:sz w:val="28"/>
          <w:szCs w:val="28"/>
          <w:lang w:eastAsia="en-IN"/>
        </w:rPr>
        <w:t>0</w:t>
      </w:r>
    </w:p>
    <w:p w14:paraId="72328808" w14:textId="77777777" w:rsidR="00607AD5" w:rsidRPr="00865858" w:rsidRDefault="00607AD5" w:rsidP="00607AD5">
      <w:pPr>
        <w:spacing w:after="0" w:line="240" w:lineRule="auto"/>
        <w:rPr>
          <w:rFonts w:ascii="Times New Roman" w:hAnsi="Times New Roman" w:cs="Times New Roman"/>
          <w:bCs/>
          <w:i/>
          <w:iCs/>
          <w:sz w:val="28"/>
          <w:szCs w:val="28"/>
          <w:lang w:eastAsia="en-IN"/>
        </w:rPr>
      </w:pPr>
      <w:r w:rsidRPr="00865858">
        <w:rPr>
          <w:rFonts w:ascii="Times New Roman" w:hAnsi="Times New Roman" w:cs="Times New Roman"/>
          <w:bCs/>
          <w:i/>
          <w:iCs/>
          <w:sz w:val="28"/>
          <w:szCs w:val="28"/>
          <w:lang w:eastAsia="en-IN"/>
        </w:rPr>
        <w:t xml:space="preserve">Answer ALL questions in PART-A. </w:t>
      </w:r>
    </w:p>
    <w:p w14:paraId="179988AE" w14:textId="77777777" w:rsidR="00607AD5" w:rsidRPr="00865858" w:rsidRDefault="00607AD5" w:rsidP="00607AD5">
      <w:pPr>
        <w:spacing w:after="0" w:line="240" w:lineRule="auto"/>
        <w:rPr>
          <w:rFonts w:ascii="Times New Roman" w:hAnsi="Times New Roman" w:cs="Times New Roman"/>
          <w:bCs/>
          <w:i/>
          <w:iCs/>
          <w:sz w:val="28"/>
          <w:szCs w:val="28"/>
          <w:lang w:eastAsia="en-IN"/>
        </w:rPr>
      </w:pPr>
      <w:r w:rsidRPr="00865858">
        <w:rPr>
          <w:rFonts w:ascii="Times New Roman" w:hAnsi="Times New Roman" w:cs="Times New Roman"/>
          <w:bCs/>
          <w:i/>
          <w:iCs/>
          <w:sz w:val="28"/>
          <w:szCs w:val="28"/>
          <w:lang w:eastAsia="en-IN"/>
        </w:rPr>
        <w:t>Answer any ONE question from each unit in PART-B.</w:t>
      </w:r>
    </w:p>
    <w:p w14:paraId="2374722B" w14:textId="77777777" w:rsidR="00D043C6" w:rsidRPr="00865858" w:rsidRDefault="00D043C6" w:rsidP="00D043C6">
      <w:pPr>
        <w:spacing w:after="0" w:line="240" w:lineRule="auto"/>
        <w:ind w:left="4320" w:firstLine="720"/>
        <w:rPr>
          <w:rFonts w:ascii="Times New Roman" w:hAnsi="Times New Roman" w:cs="Times New Roman"/>
          <w:b/>
          <w:sz w:val="24"/>
          <w:szCs w:val="24"/>
          <w:lang w:eastAsia="en-IN"/>
        </w:rPr>
      </w:pPr>
      <w:r w:rsidRPr="00865858">
        <w:rPr>
          <w:rFonts w:ascii="Times New Roman" w:hAnsi="Times New Roman" w:cs="Times New Roman"/>
          <w:b/>
          <w:sz w:val="24"/>
          <w:szCs w:val="24"/>
          <w:u w:val="single"/>
          <w:lang w:eastAsia="en-IN"/>
        </w:rPr>
        <w:t>PART-A</w:t>
      </w:r>
      <w:r w:rsidRPr="00865858">
        <w:rPr>
          <w:rFonts w:ascii="Times New Roman" w:hAnsi="Times New Roman" w:cs="Times New Roman"/>
          <w:b/>
          <w:sz w:val="24"/>
          <w:szCs w:val="24"/>
          <w:lang w:eastAsia="en-IN"/>
        </w:rPr>
        <w:tab/>
      </w:r>
      <w:r w:rsidRPr="00865858">
        <w:rPr>
          <w:rFonts w:ascii="Times New Roman" w:hAnsi="Times New Roman" w:cs="Times New Roman"/>
          <w:b/>
          <w:sz w:val="24"/>
          <w:szCs w:val="24"/>
          <w:lang w:eastAsia="en-IN"/>
        </w:rPr>
        <w:tab/>
      </w:r>
      <w:r w:rsidRPr="00865858">
        <w:rPr>
          <w:rFonts w:ascii="Times New Roman" w:hAnsi="Times New Roman" w:cs="Times New Roman"/>
          <w:b/>
          <w:sz w:val="24"/>
          <w:szCs w:val="24"/>
          <w:lang w:eastAsia="en-IN"/>
        </w:rPr>
        <w:tab/>
      </w:r>
      <w:r w:rsidRPr="00865858">
        <w:rPr>
          <w:rFonts w:ascii="Times New Roman" w:hAnsi="Times New Roman" w:cs="Times New Roman"/>
          <w:b/>
          <w:sz w:val="24"/>
          <w:szCs w:val="24"/>
          <w:lang w:eastAsia="en-IN"/>
        </w:rPr>
        <w:tab/>
      </w:r>
      <w:r w:rsidRPr="00865858">
        <w:rPr>
          <w:rFonts w:ascii="Times New Roman" w:hAnsi="Times New Roman" w:cs="Times New Roman"/>
          <w:b/>
          <w:sz w:val="24"/>
          <w:szCs w:val="24"/>
          <w:lang w:eastAsia="en-IN"/>
        </w:rPr>
        <w:tab/>
        <w:t>5X2=10M</w:t>
      </w:r>
    </w:p>
    <w:p w14:paraId="1D3F159B" w14:textId="2FDA6877" w:rsidR="00B15B32" w:rsidRPr="00865858" w:rsidRDefault="00B15B32" w:rsidP="00327702">
      <w:pPr>
        <w:spacing w:after="0" w:line="240" w:lineRule="auto"/>
        <w:rPr>
          <w:rFonts w:ascii="Times New Roman" w:hAnsi="Times New Roman" w:cs="Times New Roman"/>
          <w:b/>
          <w:sz w:val="24"/>
          <w:szCs w:val="24"/>
          <w:lang w:eastAsia="en-IN"/>
        </w:rPr>
      </w:pPr>
    </w:p>
    <w:tbl>
      <w:tblPr>
        <w:tblW w:w="10780" w:type="dxa"/>
        <w:tblLook w:val="04A0" w:firstRow="1" w:lastRow="0" w:firstColumn="1" w:lastColumn="0" w:noHBand="0" w:noVBand="1"/>
      </w:tblPr>
      <w:tblGrid>
        <w:gridCol w:w="902"/>
        <w:gridCol w:w="7286"/>
        <w:gridCol w:w="850"/>
        <w:gridCol w:w="851"/>
        <w:gridCol w:w="891"/>
      </w:tblGrid>
      <w:tr w:rsidR="00B15B32" w:rsidRPr="00865858" w14:paraId="4253E59D" w14:textId="77777777" w:rsidTr="00865858">
        <w:tc>
          <w:tcPr>
            <w:tcW w:w="902" w:type="dxa"/>
            <w:shd w:val="clear" w:color="auto" w:fill="auto"/>
          </w:tcPr>
          <w:p w14:paraId="024B2911" w14:textId="77777777" w:rsidR="00B15B32" w:rsidRPr="00865858" w:rsidRDefault="00B15B32" w:rsidP="00327702">
            <w:pPr>
              <w:pStyle w:val="ListParagraph"/>
              <w:numPr>
                <w:ilvl w:val="0"/>
                <w:numId w:val="1"/>
              </w:numPr>
              <w:spacing w:after="0" w:line="240" w:lineRule="auto"/>
              <w:contextualSpacing w:val="0"/>
              <w:rPr>
                <w:rFonts w:ascii="Times New Roman" w:hAnsi="Times New Roman" w:cs="Times New Roman"/>
                <w:sz w:val="24"/>
                <w:szCs w:val="24"/>
              </w:rPr>
            </w:pPr>
          </w:p>
        </w:tc>
        <w:tc>
          <w:tcPr>
            <w:tcW w:w="7286" w:type="dxa"/>
            <w:shd w:val="clear" w:color="auto" w:fill="auto"/>
          </w:tcPr>
          <w:p w14:paraId="187314D8" w14:textId="77777777" w:rsidR="00B15B32" w:rsidRPr="00865858" w:rsidRDefault="00B15B32" w:rsidP="00327702">
            <w:pPr>
              <w:spacing w:after="0" w:line="240" w:lineRule="auto"/>
              <w:rPr>
                <w:rFonts w:ascii="Times New Roman" w:hAnsi="Times New Roman" w:cs="Times New Roman"/>
                <w:sz w:val="24"/>
                <w:szCs w:val="24"/>
              </w:rPr>
            </w:pPr>
            <w:r w:rsidRPr="00865858">
              <w:rPr>
                <w:rFonts w:ascii="Times New Roman" w:hAnsi="Times New Roman" w:cs="Times New Roman"/>
                <w:sz w:val="24"/>
                <w:szCs w:val="24"/>
              </w:rPr>
              <w:t>Distinguish between mechanism and machine.</w:t>
            </w:r>
          </w:p>
        </w:tc>
        <w:tc>
          <w:tcPr>
            <w:tcW w:w="850" w:type="dxa"/>
            <w:shd w:val="clear" w:color="auto" w:fill="auto"/>
            <w:vAlign w:val="center"/>
          </w:tcPr>
          <w:p w14:paraId="11F367A2"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2M</w:t>
            </w:r>
          </w:p>
        </w:tc>
        <w:tc>
          <w:tcPr>
            <w:tcW w:w="851" w:type="dxa"/>
            <w:shd w:val="clear" w:color="auto" w:fill="auto"/>
            <w:vAlign w:val="center"/>
          </w:tcPr>
          <w:p w14:paraId="41DB6F11"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CO 1</w:t>
            </w:r>
          </w:p>
        </w:tc>
        <w:tc>
          <w:tcPr>
            <w:tcW w:w="891" w:type="dxa"/>
            <w:shd w:val="clear" w:color="auto" w:fill="auto"/>
            <w:vAlign w:val="center"/>
          </w:tcPr>
          <w:p w14:paraId="1A40C861"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BL2</w:t>
            </w:r>
          </w:p>
        </w:tc>
      </w:tr>
      <w:tr w:rsidR="00B15B32" w:rsidRPr="00865858" w14:paraId="3BE7EFEB" w14:textId="77777777" w:rsidTr="00865858">
        <w:tc>
          <w:tcPr>
            <w:tcW w:w="902" w:type="dxa"/>
            <w:shd w:val="clear" w:color="auto" w:fill="auto"/>
          </w:tcPr>
          <w:p w14:paraId="279C909A" w14:textId="77777777" w:rsidR="00B15B32" w:rsidRPr="00865858" w:rsidRDefault="00B15B32" w:rsidP="00327702">
            <w:pPr>
              <w:pStyle w:val="ListParagraph"/>
              <w:numPr>
                <w:ilvl w:val="0"/>
                <w:numId w:val="1"/>
              </w:numPr>
              <w:spacing w:after="0" w:line="240" w:lineRule="auto"/>
              <w:contextualSpacing w:val="0"/>
              <w:rPr>
                <w:rFonts w:ascii="Times New Roman" w:hAnsi="Times New Roman" w:cs="Times New Roman"/>
                <w:sz w:val="24"/>
                <w:szCs w:val="24"/>
              </w:rPr>
            </w:pPr>
          </w:p>
        </w:tc>
        <w:tc>
          <w:tcPr>
            <w:tcW w:w="7286" w:type="dxa"/>
            <w:shd w:val="clear" w:color="auto" w:fill="auto"/>
          </w:tcPr>
          <w:p w14:paraId="3C64323F" w14:textId="2901AF6C" w:rsidR="00B15B32" w:rsidRPr="00865858" w:rsidRDefault="00B15B32" w:rsidP="00327702">
            <w:pPr>
              <w:spacing w:after="0" w:line="240" w:lineRule="auto"/>
              <w:rPr>
                <w:rFonts w:ascii="Times New Roman" w:hAnsi="Times New Roman" w:cs="Times New Roman"/>
                <w:sz w:val="24"/>
                <w:szCs w:val="24"/>
              </w:rPr>
            </w:pPr>
            <w:r w:rsidRPr="00865858">
              <w:rPr>
                <w:rFonts w:ascii="Times New Roman" w:hAnsi="Times New Roman" w:cs="Times New Roman"/>
                <w:sz w:val="24"/>
                <w:szCs w:val="24"/>
              </w:rPr>
              <w:t>How do you find the line of action, magnitude and direction of the velocity of a point on a link</w:t>
            </w:r>
          </w:p>
        </w:tc>
        <w:tc>
          <w:tcPr>
            <w:tcW w:w="850" w:type="dxa"/>
            <w:shd w:val="clear" w:color="auto" w:fill="auto"/>
            <w:vAlign w:val="center"/>
          </w:tcPr>
          <w:p w14:paraId="6AE86D9B"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2M</w:t>
            </w:r>
          </w:p>
        </w:tc>
        <w:tc>
          <w:tcPr>
            <w:tcW w:w="851" w:type="dxa"/>
            <w:shd w:val="clear" w:color="auto" w:fill="auto"/>
            <w:vAlign w:val="center"/>
          </w:tcPr>
          <w:p w14:paraId="71C1C187"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CO 2</w:t>
            </w:r>
          </w:p>
        </w:tc>
        <w:tc>
          <w:tcPr>
            <w:tcW w:w="891" w:type="dxa"/>
            <w:shd w:val="clear" w:color="auto" w:fill="auto"/>
            <w:vAlign w:val="center"/>
          </w:tcPr>
          <w:p w14:paraId="312A3960"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BL2</w:t>
            </w:r>
          </w:p>
        </w:tc>
      </w:tr>
      <w:tr w:rsidR="00B15B32" w:rsidRPr="00865858" w14:paraId="57FF4F8F" w14:textId="77777777" w:rsidTr="00865858">
        <w:tc>
          <w:tcPr>
            <w:tcW w:w="902" w:type="dxa"/>
            <w:shd w:val="clear" w:color="auto" w:fill="auto"/>
          </w:tcPr>
          <w:p w14:paraId="4BEBCE41" w14:textId="77777777" w:rsidR="00B15B32" w:rsidRPr="00865858" w:rsidRDefault="00B15B32" w:rsidP="00327702">
            <w:pPr>
              <w:pStyle w:val="ListParagraph"/>
              <w:numPr>
                <w:ilvl w:val="0"/>
                <w:numId w:val="1"/>
              </w:numPr>
              <w:spacing w:after="0" w:line="240" w:lineRule="auto"/>
              <w:contextualSpacing w:val="0"/>
              <w:rPr>
                <w:rFonts w:ascii="Times New Roman" w:hAnsi="Times New Roman" w:cs="Times New Roman"/>
                <w:sz w:val="24"/>
                <w:szCs w:val="24"/>
              </w:rPr>
            </w:pPr>
          </w:p>
        </w:tc>
        <w:tc>
          <w:tcPr>
            <w:tcW w:w="7286" w:type="dxa"/>
            <w:shd w:val="clear" w:color="auto" w:fill="auto"/>
          </w:tcPr>
          <w:p w14:paraId="3054832F" w14:textId="3161DF9A" w:rsidR="00B15B32" w:rsidRPr="00865858" w:rsidRDefault="00B15B32" w:rsidP="00327702">
            <w:pPr>
              <w:spacing w:after="0" w:line="240" w:lineRule="auto"/>
              <w:ind w:right="-603"/>
              <w:contextualSpacing/>
              <w:rPr>
                <w:rFonts w:ascii="Times New Roman" w:hAnsi="Times New Roman" w:cs="Times New Roman"/>
                <w:sz w:val="24"/>
                <w:szCs w:val="24"/>
              </w:rPr>
            </w:pPr>
            <w:r w:rsidRPr="00865858">
              <w:rPr>
                <w:rFonts w:ascii="Times New Roman" w:hAnsi="Times New Roman" w:cs="Times New Roman"/>
                <w:sz w:val="24"/>
                <w:szCs w:val="24"/>
              </w:rPr>
              <w:t xml:space="preserve">Discuss the merits and demerits of Davis </w:t>
            </w:r>
            <w:r w:rsidR="008E2C2E" w:rsidRPr="00865858">
              <w:rPr>
                <w:rFonts w:ascii="Times New Roman" w:hAnsi="Times New Roman" w:cs="Times New Roman"/>
                <w:sz w:val="24"/>
                <w:szCs w:val="24"/>
              </w:rPr>
              <w:t>or</w:t>
            </w:r>
            <w:r w:rsidRPr="00865858">
              <w:rPr>
                <w:rFonts w:ascii="Times New Roman" w:hAnsi="Times New Roman" w:cs="Times New Roman"/>
                <w:sz w:val="24"/>
                <w:szCs w:val="24"/>
              </w:rPr>
              <w:t xml:space="preserve"> Ackermann steering gear mechanism.</w:t>
            </w:r>
          </w:p>
        </w:tc>
        <w:tc>
          <w:tcPr>
            <w:tcW w:w="850" w:type="dxa"/>
            <w:shd w:val="clear" w:color="auto" w:fill="auto"/>
            <w:vAlign w:val="center"/>
          </w:tcPr>
          <w:p w14:paraId="3539674F"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2M</w:t>
            </w:r>
          </w:p>
        </w:tc>
        <w:tc>
          <w:tcPr>
            <w:tcW w:w="851" w:type="dxa"/>
            <w:shd w:val="clear" w:color="auto" w:fill="auto"/>
            <w:vAlign w:val="center"/>
          </w:tcPr>
          <w:p w14:paraId="763D153E"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CO 4</w:t>
            </w:r>
          </w:p>
        </w:tc>
        <w:tc>
          <w:tcPr>
            <w:tcW w:w="891" w:type="dxa"/>
            <w:shd w:val="clear" w:color="auto" w:fill="auto"/>
            <w:vAlign w:val="center"/>
          </w:tcPr>
          <w:p w14:paraId="2064D9AC"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BL2</w:t>
            </w:r>
          </w:p>
        </w:tc>
      </w:tr>
      <w:tr w:rsidR="00B15B32" w:rsidRPr="00865858" w14:paraId="1DA9EFB6" w14:textId="77777777" w:rsidTr="00865858">
        <w:tc>
          <w:tcPr>
            <w:tcW w:w="902" w:type="dxa"/>
            <w:shd w:val="clear" w:color="auto" w:fill="auto"/>
          </w:tcPr>
          <w:p w14:paraId="789C0400" w14:textId="77777777" w:rsidR="00B15B32" w:rsidRPr="00865858" w:rsidRDefault="00B15B32" w:rsidP="00327702">
            <w:pPr>
              <w:pStyle w:val="ListParagraph"/>
              <w:numPr>
                <w:ilvl w:val="0"/>
                <w:numId w:val="1"/>
              </w:numPr>
              <w:spacing w:after="0" w:line="240" w:lineRule="auto"/>
              <w:contextualSpacing w:val="0"/>
              <w:rPr>
                <w:rFonts w:ascii="Times New Roman" w:hAnsi="Times New Roman" w:cs="Times New Roman"/>
                <w:sz w:val="24"/>
                <w:szCs w:val="24"/>
              </w:rPr>
            </w:pPr>
          </w:p>
        </w:tc>
        <w:tc>
          <w:tcPr>
            <w:tcW w:w="7286" w:type="dxa"/>
            <w:shd w:val="clear" w:color="auto" w:fill="auto"/>
          </w:tcPr>
          <w:p w14:paraId="14527927" w14:textId="3C1B8C64" w:rsidR="00B15B32" w:rsidRPr="00865858" w:rsidRDefault="00B15B32" w:rsidP="00327702">
            <w:pPr>
              <w:spacing w:after="0" w:line="240" w:lineRule="auto"/>
              <w:rPr>
                <w:rFonts w:ascii="Times New Roman" w:hAnsi="Times New Roman" w:cs="Times New Roman"/>
                <w:sz w:val="24"/>
                <w:szCs w:val="24"/>
              </w:rPr>
            </w:pPr>
            <w:r w:rsidRPr="00865858">
              <w:rPr>
                <w:rFonts w:ascii="Times New Roman" w:hAnsi="Times New Roman" w:cs="Times New Roman"/>
                <w:sz w:val="24"/>
                <w:szCs w:val="24"/>
              </w:rPr>
              <w:t>Draw the displacement and velocity variation of the ascent motion of follower when it moves with uniform velocity</w:t>
            </w:r>
            <w:r w:rsidR="008E2C2E" w:rsidRPr="00865858">
              <w:rPr>
                <w:rFonts w:ascii="Times New Roman" w:hAnsi="Times New Roman" w:cs="Times New Roman"/>
                <w:sz w:val="24"/>
                <w:szCs w:val="24"/>
              </w:rPr>
              <w:t>.</w:t>
            </w:r>
          </w:p>
        </w:tc>
        <w:tc>
          <w:tcPr>
            <w:tcW w:w="850" w:type="dxa"/>
            <w:shd w:val="clear" w:color="auto" w:fill="auto"/>
            <w:vAlign w:val="center"/>
          </w:tcPr>
          <w:p w14:paraId="3AFE781A"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2M</w:t>
            </w:r>
          </w:p>
        </w:tc>
        <w:tc>
          <w:tcPr>
            <w:tcW w:w="851" w:type="dxa"/>
            <w:shd w:val="clear" w:color="auto" w:fill="auto"/>
            <w:vAlign w:val="center"/>
          </w:tcPr>
          <w:p w14:paraId="4F525A5B"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CO 3</w:t>
            </w:r>
          </w:p>
        </w:tc>
        <w:tc>
          <w:tcPr>
            <w:tcW w:w="891" w:type="dxa"/>
            <w:shd w:val="clear" w:color="auto" w:fill="auto"/>
            <w:vAlign w:val="center"/>
          </w:tcPr>
          <w:p w14:paraId="256137E4"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BL2</w:t>
            </w:r>
          </w:p>
        </w:tc>
      </w:tr>
      <w:tr w:rsidR="00B15B32" w:rsidRPr="00865858" w14:paraId="4F0178EF" w14:textId="77777777" w:rsidTr="00865858">
        <w:tc>
          <w:tcPr>
            <w:tcW w:w="902" w:type="dxa"/>
            <w:shd w:val="clear" w:color="auto" w:fill="auto"/>
          </w:tcPr>
          <w:p w14:paraId="1B5DD058" w14:textId="77777777" w:rsidR="00B15B32" w:rsidRPr="00865858" w:rsidRDefault="00B15B32" w:rsidP="00327702">
            <w:pPr>
              <w:pStyle w:val="ListParagraph"/>
              <w:numPr>
                <w:ilvl w:val="0"/>
                <w:numId w:val="1"/>
              </w:numPr>
              <w:spacing w:after="0" w:line="240" w:lineRule="auto"/>
              <w:contextualSpacing w:val="0"/>
              <w:rPr>
                <w:rFonts w:ascii="Times New Roman" w:hAnsi="Times New Roman" w:cs="Times New Roman"/>
                <w:sz w:val="24"/>
                <w:szCs w:val="24"/>
              </w:rPr>
            </w:pPr>
          </w:p>
        </w:tc>
        <w:tc>
          <w:tcPr>
            <w:tcW w:w="7286" w:type="dxa"/>
            <w:shd w:val="clear" w:color="auto" w:fill="auto"/>
          </w:tcPr>
          <w:p w14:paraId="790E6E6C" w14:textId="170BD5F3" w:rsidR="00B15B32" w:rsidRPr="00865858" w:rsidRDefault="00B15B32" w:rsidP="00327702">
            <w:pPr>
              <w:spacing w:after="0" w:line="240" w:lineRule="auto"/>
              <w:ind w:right="-605"/>
              <w:contextualSpacing/>
              <w:rPr>
                <w:rFonts w:ascii="Times New Roman" w:hAnsi="Times New Roman" w:cs="Times New Roman"/>
                <w:sz w:val="24"/>
                <w:szCs w:val="24"/>
              </w:rPr>
            </w:pPr>
            <w:r w:rsidRPr="00865858">
              <w:rPr>
                <w:rFonts w:ascii="Times New Roman" w:hAnsi="Times New Roman" w:cs="Times New Roman"/>
                <w:sz w:val="24"/>
                <w:szCs w:val="24"/>
              </w:rPr>
              <w:t xml:space="preserve">What is meant by </w:t>
            </w:r>
            <w:r w:rsidR="008E2C2E" w:rsidRPr="00865858">
              <w:rPr>
                <w:rFonts w:ascii="Times New Roman" w:hAnsi="Times New Roman" w:cs="Times New Roman"/>
                <w:sz w:val="24"/>
                <w:szCs w:val="24"/>
              </w:rPr>
              <w:t>a</w:t>
            </w:r>
            <w:r w:rsidRPr="00865858">
              <w:rPr>
                <w:rFonts w:ascii="Times New Roman" w:hAnsi="Times New Roman" w:cs="Times New Roman"/>
                <w:sz w:val="24"/>
                <w:szCs w:val="24"/>
              </w:rPr>
              <w:t xml:space="preserve"> gear train</w:t>
            </w:r>
            <w:r w:rsidR="008E2C2E" w:rsidRPr="00865858">
              <w:rPr>
                <w:rFonts w:ascii="Times New Roman" w:hAnsi="Times New Roman" w:cs="Times New Roman"/>
                <w:sz w:val="24"/>
                <w:szCs w:val="24"/>
              </w:rPr>
              <w:t xml:space="preserve"> and mention an application.</w:t>
            </w:r>
          </w:p>
        </w:tc>
        <w:tc>
          <w:tcPr>
            <w:tcW w:w="850" w:type="dxa"/>
            <w:shd w:val="clear" w:color="auto" w:fill="auto"/>
            <w:vAlign w:val="center"/>
          </w:tcPr>
          <w:p w14:paraId="39AF16C0"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2M</w:t>
            </w:r>
          </w:p>
        </w:tc>
        <w:tc>
          <w:tcPr>
            <w:tcW w:w="851" w:type="dxa"/>
            <w:shd w:val="clear" w:color="auto" w:fill="auto"/>
            <w:vAlign w:val="center"/>
          </w:tcPr>
          <w:p w14:paraId="0D08A4C9"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CO 3</w:t>
            </w:r>
          </w:p>
        </w:tc>
        <w:tc>
          <w:tcPr>
            <w:tcW w:w="891" w:type="dxa"/>
            <w:shd w:val="clear" w:color="auto" w:fill="auto"/>
            <w:vAlign w:val="center"/>
          </w:tcPr>
          <w:p w14:paraId="1FA66F1D"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BL1</w:t>
            </w:r>
          </w:p>
        </w:tc>
      </w:tr>
    </w:tbl>
    <w:p w14:paraId="3FBAD35A" w14:textId="77777777" w:rsidR="00865858" w:rsidRDefault="00865858" w:rsidP="00D043C6">
      <w:pPr>
        <w:spacing w:after="0" w:line="240" w:lineRule="auto"/>
        <w:ind w:left="4320" w:firstLine="720"/>
        <w:rPr>
          <w:rFonts w:ascii="Times New Roman" w:hAnsi="Times New Roman" w:cs="Times New Roman"/>
          <w:b/>
          <w:sz w:val="24"/>
          <w:szCs w:val="24"/>
          <w:u w:val="single"/>
          <w:lang w:eastAsia="en-IN"/>
        </w:rPr>
      </w:pPr>
    </w:p>
    <w:p w14:paraId="4D63DAC0" w14:textId="07721C78" w:rsidR="00D043C6" w:rsidRDefault="00D043C6" w:rsidP="00D043C6">
      <w:pPr>
        <w:spacing w:after="0" w:line="240" w:lineRule="auto"/>
        <w:ind w:left="4320" w:firstLine="720"/>
        <w:rPr>
          <w:rFonts w:ascii="Times New Roman" w:hAnsi="Times New Roman" w:cs="Times New Roman"/>
          <w:b/>
          <w:sz w:val="24"/>
          <w:szCs w:val="24"/>
          <w:lang w:eastAsia="en-IN"/>
        </w:rPr>
      </w:pPr>
      <w:r w:rsidRPr="00865858">
        <w:rPr>
          <w:rFonts w:ascii="Times New Roman" w:hAnsi="Times New Roman" w:cs="Times New Roman"/>
          <w:b/>
          <w:sz w:val="24"/>
          <w:szCs w:val="24"/>
          <w:u w:val="single"/>
          <w:lang w:eastAsia="en-IN"/>
        </w:rPr>
        <w:t>PART-B</w:t>
      </w:r>
      <w:r w:rsidRPr="00865858">
        <w:rPr>
          <w:rFonts w:ascii="Times New Roman" w:hAnsi="Times New Roman" w:cs="Times New Roman"/>
          <w:b/>
          <w:sz w:val="24"/>
          <w:szCs w:val="24"/>
          <w:lang w:eastAsia="en-IN"/>
        </w:rPr>
        <w:tab/>
      </w:r>
      <w:r w:rsidRPr="00865858">
        <w:rPr>
          <w:rFonts w:ascii="Times New Roman" w:hAnsi="Times New Roman" w:cs="Times New Roman"/>
          <w:b/>
          <w:sz w:val="24"/>
          <w:szCs w:val="24"/>
          <w:lang w:eastAsia="en-IN"/>
        </w:rPr>
        <w:tab/>
      </w:r>
      <w:r w:rsidRPr="00865858">
        <w:rPr>
          <w:rFonts w:ascii="Times New Roman" w:hAnsi="Times New Roman" w:cs="Times New Roman"/>
          <w:b/>
          <w:sz w:val="24"/>
          <w:szCs w:val="24"/>
          <w:lang w:eastAsia="en-IN"/>
        </w:rPr>
        <w:tab/>
      </w:r>
      <w:r w:rsidRPr="00865858">
        <w:rPr>
          <w:rFonts w:ascii="Times New Roman" w:hAnsi="Times New Roman" w:cs="Times New Roman"/>
          <w:b/>
          <w:sz w:val="24"/>
          <w:szCs w:val="24"/>
          <w:lang w:eastAsia="en-IN"/>
        </w:rPr>
        <w:tab/>
      </w:r>
      <w:r w:rsidR="00865858" w:rsidRPr="00865858">
        <w:rPr>
          <w:rFonts w:ascii="Times New Roman" w:hAnsi="Times New Roman" w:cs="Times New Roman"/>
          <w:b/>
          <w:sz w:val="24"/>
          <w:szCs w:val="24"/>
          <w:lang w:eastAsia="en-IN"/>
        </w:rPr>
        <w:t xml:space="preserve">        </w:t>
      </w:r>
      <w:r w:rsidRPr="00865858">
        <w:rPr>
          <w:rFonts w:ascii="Times New Roman" w:hAnsi="Times New Roman" w:cs="Times New Roman"/>
          <w:b/>
          <w:sz w:val="24"/>
          <w:szCs w:val="24"/>
          <w:lang w:eastAsia="en-IN"/>
        </w:rPr>
        <w:t>5X10=50M</w:t>
      </w:r>
    </w:p>
    <w:p w14:paraId="41603D45" w14:textId="77777777" w:rsidR="00865858" w:rsidRPr="00865858" w:rsidRDefault="00865858" w:rsidP="00D043C6">
      <w:pPr>
        <w:spacing w:after="0" w:line="240" w:lineRule="auto"/>
        <w:ind w:left="4320" w:firstLine="720"/>
        <w:rPr>
          <w:rFonts w:ascii="Times New Roman" w:hAnsi="Times New Roman" w:cs="Times New Roman"/>
          <w:b/>
          <w:sz w:val="24"/>
          <w:szCs w:val="24"/>
          <w:lang w:eastAsia="en-IN"/>
        </w:rPr>
      </w:pPr>
    </w:p>
    <w:tbl>
      <w:tblPr>
        <w:tblW w:w="10786" w:type="dxa"/>
        <w:tblLook w:val="04A0" w:firstRow="1" w:lastRow="0" w:firstColumn="1" w:lastColumn="0" w:noHBand="0" w:noVBand="1"/>
      </w:tblPr>
      <w:tblGrid>
        <w:gridCol w:w="675"/>
        <w:gridCol w:w="7371"/>
        <w:gridCol w:w="911"/>
        <w:gridCol w:w="932"/>
        <w:gridCol w:w="897"/>
      </w:tblGrid>
      <w:tr w:rsidR="00B15B32" w:rsidRPr="00865858" w14:paraId="4CF02AD2" w14:textId="77777777" w:rsidTr="00865858">
        <w:tc>
          <w:tcPr>
            <w:tcW w:w="10786" w:type="dxa"/>
            <w:gridSpan w:val="5"/>
            <w:shd w:val="clear" w:color="auto" w:fill="auto"/>
          </w:tcPr>
          <w:p w14:paraId="5C0BD4D1" w14:textId="47B8845F" w:rsidR="00B15B32" w:rsidRPr="00865858" w:rsidRDefault="00B15B32" w:rsidP="00327702">
            <w:pPr>
              <w:spacing w:after="0" w:line="240" w:lineRule="auto"/>
              <w:jc w:val="center"/>
              <w:rPr>
                <w:rFonts w:ascii="Times New Roman" w:hAnsi="Times New Roman" w:cs="Times New Roman"/>
                <w:b/>
                <w:bCs/>
                <w:sz w:val="24"/>
                <w:szCs w:val="24"/>
              </w:rPr>
            </w:pPr>
            <w:r w:rsidRPr="00865858">
              <w:rPr>
                <w:rFonts w:ascii="Times New Roman" w:hAnsi="Times New Roman" w:cs="Times New Roman"/>
                <w:b/>
                <w:bCs/>
                <w:sz w:val="24"/>
                <w:szCs w:val="24"/>
              </w:rPr>
              <w:t>UNIT-</w:t>
            </w:r>
            <w:r w:rsidR="00327702" w:rsidRPr="00865858">
              <w:rPr>
                <w:rFonts w:ascii="Times New Roman" w:hAnsi="Times New Roman" w:cs="Times New Roman"/>
                <w:b/>
                <w:bCs/>
                <w:sz w:val="24"/>
                <w:szCs w:val="24"/>
              </w:rPr>
              <w:t>I</w:t>
            </w:r>
          </w:p>
        </w:tc>
      </w:tr>
      <w:tr w:rsidR="00B15B32" w:rsidRPr="00865858" w14:paraId="1B916832" w14:textId="77777777" w:rsidTr="00865858">
        <w:tc>
          <w:tcPr>
            <w:tcW w:w="675" w:type="dxa"/>
            <w:shd w:val="clear" w:color="auto" w:fill="auto"/>
          </w:tcPr>
          <w:p w14:paraId="34A78C69" w14:textId="6BF71040"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1</w:t>
            </w:r>
            <w:r w:rsidR="00327702" w:rsidRPr="00865858">
              <w:rPr>
                <w:rFonts w:ascii="Times New Roman" w:hAnsi="Times New Roman" w:cs="Times New Roman"/>
                <w:sz w:val="24"/>
                <w:szCs w:val="24"/>
              </w:rPr>
              <w:t>.</w:t>
            </w:r>
          </w:p>
        </w:tc>
        <w:tc>
          <w:tcPr>
            <w:tcW w:w="7371" w:type="dxa"/>
            <w:shd w:val="clear" w:color="auto" w:fill="auto"/>
          </w:tcPr>
          <w:p w14:paraId="1AC274FC" w14:textId="694C24E6" w:rsidR="00B15B32" w:rsidRPr="00D00129" w:rsidRDefault="00D00129" w:rsidP="00D0012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w:t>
            </w:r>
            <w:r w:rsidR="00B15B32" w:rsidRPr="00D00129">
              <w:rPr>
                <w:rFonts w:ascii="Times New Roman" w:hAnsi="Times New Roman" w:cs="Times New Roman"/>
                <w:sz w:val="24"/>
                <w:szCs w:val="24"/>
              </w:rPr>
              <w:t xml:space="preserve">Explain </w:t>
            </w:r>
            <w:r w:rsidR="008E2C2E" w:rsidRPr="00D00129">
              <w:rPr>
                <w:rFonts w:ascii="Times New Roman" w:hAnsi="Times New Roman" w:cs="Times New Roman"/>
                <w:sz w:val="24"/>
                <w:szCs w:val="24"/>
              </w:rPr>
              <w:t>any two</w:t>
            </w:r>
            <w:r w:rsidR="00B15B32" w:rsidRPr="00D00129">
              <w:rPr>
                <w:rFonts w:ascii="Times New Roman" w:hAnsi="Times New Roman" w:cs="Times New Roman"/>
                <w:sz w:val="24"/>
                <w:szCs w:val="24"/>
              </w:rPr>
              <w:t xml:space="preserve"> inversions of four bar </w:t>
            </w:r>
            <w:r w:rsidR="008E2C2E" w:rsidRPr="00D00129">
              <w:rPr>
                <w:rFonts w:ascii="Times New Roman" w:hAnsi="Times New Roman" w:cs="Times New Roman"/>
                <w:sz w:val="24"/>
                <w:szCs w:val="24"/>
              </w:rPr>
              <w:t>chain</w:t>
            </w:r>
            <w:r w:rsidR="00B15B32" w:rsidRPr="00D00129">
              <w:rPr>
                <w:rFonts w:ascii="Times New Roman" w:hAnsi="Times New Roman" w:cs="Times New Roman"/>
                <w:sz w:val="24"/>
                <w:szCs w:val="24"/>
              </w:rPr>
              <w:t xml:space="preserve"> with applications</w:t>
            </w:r>
            <w:r w:rsidR="008E2C2E" w:rsidRPr="00D00129">
              <w:rPr>
                <w:rFonts w:ascii="Times New Roman" w:hAnsi="Times New Roman" w:cs="Times New Roman"/>
                <w:sz w:val="24"/>
                <w:szCs w:val="24"/>
              </w:rPr>
              <w:t>.</w:t>
            </w:r>
          </w:p>
        </w:tc>
        <w:tc>
          <w:tcPr>
            <w:tcW w:w="911" w:type="dxa"/>
            <w:shd w:val="clear" w:color="auto" w:fill="auto"/>
          </w:tcPr>
          <w:p w14:paraId="310E9D0C"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5M</w:t>
            </w:r>
          </w:p>
        </w:tc>
        <w:tc>
          <w:tcPr>
            <w:tcW w:w="932" w:type="dxa"/>
            <w:shd w:val="clear" w:color="auto" w:fill="auto"/>
          </w:tcPr>
          <w:p w14:paraId="18ABA35D"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CO 1</w:t>
            </w:r>
          </w:p>
        </w:tc>
        <w:tc>
          <w:tcPr>
            <w:tcW w:w="897" w:type="dxa"/>
            <w:shd w:val="clear" w:color="auto" w:fill="auto"/>
          </w:tcPr>
          <w:p w14:paraId="0BA6DDA3"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BL-2</w:t>
            </w:r>
          </w:p>
        </w:tc>
      </w:tr>
      <w:tr w:rsidR="00B15B32" w:rsidRPr="00865858" w14:paraId="5A3C2771" w14:textId="77777777" w:rsidTr="00865858">
        <w:trPr>
          <w:trHeight w:val="329"/>
        </w:trPr>
        <w:tc>
          <w:tcPr>
            <w:tcW w:w="675" w:type="dxa"/>
            <w:shd w:val="clear" w:color="auto" w:fill="auto"/>
          </w:tcPr>
          <w:p w14:paraId="3456FF8F" w14:textId="77777777" w:rsidR="00B15B32" w:rsidRPr="00865858" w:rsidRDefault="00B15B32" w:rsidP="00327702">
            <w:pPr>
              <w:spacing w:after="0" w:line="240" w:lineRule="auto"/>
              <w:jc w:val="center"/>
              <w:rPr>
                <w:rFonts w:ascii="Times New Roman" w:hAnsi="Times New Roman" w:cs="Times New Roman"/>
                <w:sz w:val="24"/>
                <w:szCs w:val="24"/>
              </w:rPr>
            </w:pPr>
          </w:p>
        </w:tc>
        <w:tc>
          <w:tcPr>
            <w:tcW w:w="7371" w:type="dxa"/>
            <w:shd w:val="clear" w:color="auto" w:fill="auto"/>
          </w:tcPr>
          <w:p w14:paraId="0896F009" w14:textId="4D3D9375" w:rsidR="00B15B32" w:rsidRPr="00D00129" w:rsidRDefault="00D00129" w:rsidP="00D0012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B15B32" w:rsidRPr="00D00129">
              <w:rPr>
                <w:rFonts w:ascii="Times New Roman" w:hAnsi="Times New Roman" w:cs="Times New Roman"/>
                <w:sz w:val="24"/>
                <w:szCs w:val="24"/>
              </w:rPr>
              <w:t xml:space="preserve">In a </w:t>
            </w:r>
            <w:r w:rsidR="008E2C2E" w:rsidRPr="00D00129">
              <w:rPr>
                <w:rFonts w:ascii="Times New Roman" w:hAnsi="Times New Roman" w:cs="Times New Roman"/>
                <w:sz w:val="24"/>
                <w:szCs w:val="24"/>
              </w:rPr>
              <w:t>slider crank mechanism</w:t>
            </w:r>
            <w:r w:rsidR="00B15B32" w:rsidRPr="00D00129">
              <w:rPr>
                <w:rFonts w:ascii="Times New Roman" w:hAnsi="Times New Roman" w:cs="Times New Roman"/>
                <w:sz w:val="24"/>
                <w:szCs w:val="24"/>
              </w:rPr>
              <w:t xml:space="preserve">, the driving crank length is 60 mm. The </w:t>
            </w:r>
            <w:r w:rsidR="008E2C2E" w:rsidRPr="00D00129">
              <w:rPr>
                <w:rFonts w:ascii="Times New Roman" w:hAnsi="Times New Roman" w:cs="Times New Roman"/>
                <w:sz w:val="24"/>
                <w:szCs w:val="24"/>
              </w:rPr>
              <w:t>connecting rod length is</w:t>
            </w:r>
            <w:r w:rsidR="00B15B32" w:rsidRPr="00D00129">
              <w:rPr>
                <w:rFonts w:ascii="Times New Roman" w:hAnsi="Times New Roman" w:cs="Times New Roman"/>
                <w:sz w:val="24"/>
                <w:szCs w:val="24"/>
              </w:rPr>
              <w:t xml:space="preserve"> </w:t>
            </w:r>
            <w:r w:rsidR="008E2C2E" w:rsidRPr="00D00129">
              <w:rPr>
                <w:rFonts w:ascii="Times New Roman" w:hAnsi="Times New Roman" w:cs="Times New Roman"/>
                <w:sz w:val="24"/>
                <w:szCs w:val="24"/>
              </w:rPr>
              <w:t>240</w:t>
            </w:r>
            <w:r w:rsidR="00B15B32" w:rsidRPr="00D00129">
              <w:rPr>
                <w:rFonts w:ascii="Times New Roman" w:hAnsi="Times New Roman" w:cs="Times New Roman"/>
                <w:sz w:val="24"/>
                <w:szCs w:val="24"/>
              </w:rPr>
              <w:t xml:space="preserve"> mm. Determine the stroke </w:t>
            </w:r>
            <w:r w:rsidR="008E2C2E" w:rsidRPr="00D00129">
              <w:rPr>
                <w:rFonts w:ascii="Times New Roman" w:hAnsi="Times New Roman" w:cs="Times New Roman"/>
                <w:sz w:val="24"/>
                <w:szCs w:val="24"/>
              </w:rPr>
              <w:t>length of the sliding piston.</w:t>
            </w:r>
          </w:p>
        </w:tc>
        <w:tc>
          <w:tcPr>
            <w:tcW w:w="911" w:type="dxa"/>
            <w:shd w:val="clear" w:color="auto" w:fill="auto"/>
          </w:tcPr>
          <w:p w14:paraId="21835001"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5M</w:t>
            </w:r>
          </w:p>
        </w:tc>
        <w:tc>
          <w:tcPr>
            <w:tcW w:w="932" w:type="dxa"/>
            <w:shd w:val="clear" w:color="auto" w:fill="auto"/>
          </w:tcPr>
          <w:p w14:paraId="45A0FBD2"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CO 1</w:t>
            </w:r>
          </w:p>
        </w:tc>
        <w:tc>
          <w:tcPr>
            <w:tcW w:w="897" w:type="dxa"/>
            <w:shd w:val="clear" w:color="auto" w:fill="auto"/>
          </w:tcPr>
          <w:p w14:paraId="4BE98FBD"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BL-3</w:t>
            </w:r>
          </w:p>
        </w:tc>
      </w:tr>
      <w:tr w:rsidR="00B15B32" w:rsidRPr="00865858" w14:paraId="3BF2A0C9" w14:textId="77777777" w:rsidTr="00865858">
        <w:tc>
          <w:tcPr>
            <w:tcW w:w="10786" w:type="dxa"/>
            <w:gridSpan w:val="5"/>
            <w:shd w:val="clear" w:color="auto" w:fill="auto"/>
          </w:tcPr>
          <w:p w14:paraId="50C1F576" w14:textId="77777777" w:rsidR="00B15B32" w:rsidRPr="00865858" w:rsidRDefault="00B15B32" w:rsidP="00327702">
            <w:pPr>
              <w:spacing w:after="0" w:line="240" w:lineRule="auto"/>
              <w:jc w:val="center"/>
              <w:rPr>
                <w:rFonts w:ascii="Times New Roman" w:hAnsi="Times New Roman" w:cs="Times New Roman"/>
                <w:b/>
                <w:bCs/>
                <w:sz w:val="24"/>
                <w:szCs w:val="24"/>
              </w:rPr>
            </w:pPr>
            <w:r w:rsidRPr="00865858">
              <w:rPr>
                <w:rFonts w:ascii="Times New Roman" w:hAnsi="Times New Roman" w:cs="Times New Roman"/>
                <w:b/>
                <w:bCs/>
                <w:sz w:val="24"/>
                <w:szCs w:val="24"/>
              </w:rPr>
              <w:t>OR</w:t>
            </w:r>
          </w:p>
        </w:tc>
      </w:tr>
      <w:tr w:rsidR="00B15B32" w:rsidRPr="00865858" w14:paraId="72689A5D" w14:textId="77777777" w:rsidTr="00865858">
        <w:tc>
          <w:tcPr>
            <w:tcW w:w="675" w:type="dxa"/>
            <w:shd w:val="clear" w:color="auto" w:fill="auto"/>
          </w:tcPr>
          <w:p w14:paraId="660F0E97" w14:textId="00375E9D"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2</w:t>
            </w:r>
            <w:r w:rsidR="00327702" w:rsidRPr="00865858">
              <w:rPr>
                <w:rFonts w:ascii="Times New Roman" w:hAnsi="Times New Roman" w:cs="Times New Roman"/>
                <w:sz w:val="24"/>
                <w:szCs w:val="24"/>
              </w:rPr>
              <w:t>.</w:t>
            </w:r>
          </w:p>
        </w:tc>
        <w:tc>
          <w:tcPr>
            <w:tcW w:w="7371" w:type="dxa"/>
            <w:shd w:val="clear" w:color="auto" w:fill="auto"/>
          </w:tcPr>
          <w:p w14:paraId="6AAFB34F" w14:textId="6C7D7518" w:rsidR="00B15B32" w:rsidRPr="00865858" w:rsidRDefault="00B15B32" w:rsidP="00865858">
            <w:pPr>
              <w:pStyle w:val="ListParagraph"/>
              <w:numPr>
                <w:ilvl w:val="0"/>
                <w:numId w:val="6"/>
              </w:numPr>
              <w:spacing w:after="0" w:line="240" w:lineRule="auto"/>
              <w:ind w:left="360"/>
              <w:contextualSpacing w:val="0"/>
              <w:rPr>
                <w:rFonts w:ascii="Times New Roman" w:hAnsi="Times New Roman" w:cs="Times New Roman"/>
                <w:sz w:val="24"/>
                <w:szCs w:val="24"/>
              </w:rPr>
            </w:pPr>
            <w:r w:rsidRPr="00865858">
              <w:rPr>
                <w:rFonts w:ascii="Times New Roman" w:hAnsi="Times New Roman" w:cs="Times New Roman"/>
                <w:sz w:val="24"/>
                <w:szCs w:val="24"/>
              </w:rPr>
              <w:t>Explain</w:t>
            </w:r>
            <w:r w:rsidR="008E2C2E" w:rsidRPr="00865858">
              <w:rPr>
                <w:rFonts w:ascii="Times New Roman" w:hAnsi="Times New Roman" w:cs="Times New Roman"/>
                <w:sz w:val="24"/>
                <w:szCs w:val="24"/>
              </w:rPr>
              <w:t xml:space="preserve"> an inversion of double slider crank chain</w:t>
            </w:r>
            <w:r w:rsidRPr="00865858">
              <w:rPr>
                <w:rFonts w:ascii="Times New Roman" w:hAnsi="Times New Roman" w:cs="Times New Roman"/>
                <w:sz w:val="24"/>
                <w:szCs w:val="24"/>
              </w:rPr>
              <w:t xml:space="preserve"> with neat sketch</w:t>
            </w:r>
            <w:r w:rsidR="008E2C2E" w:rsidRPr="00865858">
              <w:rPr>
                <w:rFonts w:ascii="Times New Roman" w:hAnsi="Times New Roman" w:cs="Times New Roman"/>
                <w:sz w:val="24"/>
                <w:szCs w:val="24"/>
              </w:rPr>
              <w:t>.</w:t>
            </w:r>
          </w:p>
        </w:tc>
        <w:tc>
          <w:tcPr>
            <w:tcW w:w="911" w:type="dxa"/>
            <w:shd w:val="clear" w:color="auto" w:fill="auto"/>
            <w:vAlign w:val="center"/>
          </w:tcPr>
          <w:p w14:paraId="717ED296"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5M</w:t>
            </w:r>
          </w:p>
        </w:tc>
        <w:tc>
          <w:tcPr>
            <w:tcW w:w="932" w:type="dxa"/>
            <w:shd w:val="clear" w:color="auto" w:fill="auto"/>
          </w:tcPr>
          <w:p w14:paraId="2961AC1F"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CO 1</w:t>
            </w:r>
          </w:p>
        </w:tc>
        <w:tc>
          <w:tcPr>
            <w:tcW w:w="897" w:type="dxa"/>
            <w:shd w:val="clear" w:color="auto" w:fill="auto"/>
          </w:tcPr>
          <w:p w14:paraId="2314DCD5"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BL-2</w:t>
            </w:r>
          </w:p>
        </w:tc>
      </w:tr>
      <w:tr w:rsidR="00B15B32" w:rsidRPr="00865858" w14:paraId="7D09BEF8" w14:textId="77777777" w:rsidTr="00865858">
        <w:tc>
          <w:tcPr>
            <w:tcW w:w="675" w:type="dxa"/>
            <w:shd w:val="clear" w:color="auto" w:fill="auto"/>
          </w:tcPr>
          <w:p w14:paraId="31F6CA76" w14:textId="77777777" w:rsidR="00B15B32" w:rsidRPr="00865858" w:rsidRDefault="00B15B32" w:rsidP="00327702">
            <w:pPr>
              <w:spacing w:after="0" w:line="240" w:lineRule="auto"/>
              <w:jc w:val="center"/>
              <w:rPr>
                <w:rFonts w:ascii="Times New Roman" w:hAnsi="Times New Roman" w:cs="Times New Roman"/>
                <w:sz w:val="24"/>
                <w:szCs w:val="24"/>
              </w:rPr>
            </w:pPr>
          </w:p>
        </w:tc>
        <w:tc>
          <w:tcPr>
            <w:tcW w:w="7371" w:type="dxa"/>
            <w:shd w:val="clear" w:color="auto" w:fill="auto"/>
          </w:tcPr>
          <w:p w14:paraId="63C1E143" w14:textId="34C353BA" w:rsidR="00B15B32" w:rsidRPr="00865858" w:rsidRDefault="00B15B32" w:rsidP="00865858">
            <w:pPr>
              <w:pStyle w:val="ListParagraph"/>
              <w:numPr>
                <w:ilvl w:val="0"/>
                <w:numId w:val="6"/>
              </w:numPr>
              <w:spacing w:after="0" w:line="240" w:lineRule="auto"/>
              <w:ind w:left="360"/>
              <w:contextualSpacing w:val="0"/>
              <w:rPr>
                <w:rFonts w:ascii="Times New Roman" w:hAnsi="Times New Roman" w:cs="Times New Roman"/>
                <w:sz w:val="24"/>
                <w:szCs w:val="24"/>
              </w:rPr>
            </w:pPr>
            <w:r w:rsidRPr="00865858">
              <w:rPr>
                <w:rFonts w:ascii="Times New Roman" w:hAnsi="Times New Roman" w:cs="Times New Roman"/>
                <w:sz w:val="24"/>
                <w:szCs w:val="24"/>
              </w:rPr>
              <w:t>Explain different types of constrained motion</w:t>
            </w:r>
            <w:r w:rsidR="008E2C2E" w:rsidRPr="00865858">
              <w:rPr>
                <w:rFonts w:ascii="Times New Roman" w:hAnsi="Times New Roman" w:cs="Times New Roman"/>
                <w:sz w:val="24"/>
                <w:szCs w:val="24"/>
              </w:rPr>
              <w:t>.</w:t>
            </w:r>
          </w:p>
        </w:tc>
        <w:tc>
          <w:tcPr>
            <w:tcW w:w="911" w:type="dxa"/>
            <w:shd w:val="clear" w:color="auto" w:fill="auto"/>
            <w:vAlign w:val="center"/>
          </w:tcPr>
          <w:p w14:paraId="1FEBC3B9"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5M</w:t>
            </w:r>
          </w:p>
        </w:tc>
        <w:tc>
          <w:tcPr>
            <w:tcW w:w="932" w:type="dxa"/>
            <w:shd w:val="clear" w:color="auto" w:fill="auto"/>
          </w:tcPr>
          <w:p w14:paraId="32C057C4"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CO 1</w:t>
            </w:r>
          </w:p>
        </w:tc>
        <w:tc>
          <w:tcPr>
            <w:tcW w:w="897" w:type="dxa"/>
            <w:shd w:val="clear" w:color="auto" w:fill="auto"/>
          </w:tcPr>
          <w:p w14:paraId="17F3BF97" w14:textId="77777777" w:rsidR="00B15B32" w:rsidRPr="00865858" w:rsidRDefault="00B15B32" w:rsidP="00327702">
            <w:pPr>
              <w:spacing w:after="0" w:line="240" w:lineRule="auto"/>
              <w:jc w:val="center"/>
              <w:rPr>
                <w:rFonts w:ascii="Times New Roman" w:hAnsi="Times New Roman" w:cs="Times New Roman"/>
                <w:sz w:val="24"/>
                <w:szCs w:val="24"/>
              </w:rPr>
            </w:pPr>
          </w:p>
        </w:tc>
      </w:tr>
      <w:tr w:rsidR="00B15B32" w:rsidRPr="00865858" w14:paraId="10487077" w14:textId="77777777" w:rsidTr="00865858">
        <w:tc>
          <w:tcPr>
            <w:tcW w:w="10786" w:type="dxa"/>
            <w:gridSpan w:val="5"/>
            <w:shd w:val="clear" w:color="auto" w:fill="auto"/>
          </w:tcPr>
          <w:p w14:paraId="79F03C5B" w14:textId="77777777" w:rsidR="00B15B32" w:rsidRPr="00865858" w:rsidRDefault="00B15B32" w:rsidP="00327702">
            <w:pPr>
              <w:spacing w:after="0" w:line="240" w:lineRule="auto"/>
              <w:jc w:val="center"/>
              <w:rPr>
                <w:rFonts w:ascii="Times New Roman" w:hAnsi="Times New Roman" w:cs="Times New Roman"/>
                <w:b/>
                <w:bCs/>
                <w:sz w:val="24"/>
                <w:szCs w:val="24"/>
              </w:rPr>
            </w:pPr>
            <w:r w:rsidRPr="00865858">
              <w:rPr>
                <w:rFonts w:ascii="Times New Roman" w:hAnsi="Times New Roman" w:cs="Times New Roman"/>
                <w:b/>
                <w:bCs/>
                <w:sz w:val="24"/>
                <w:szCs w:val="24"/>
              </w:rPr>
              <w:t>UNIT-II</w:t>
            </w:r>
          </w:p>
        </w:tc>
      </w:tr>
      <w:tr w:rsidR="00B15B32" w:rsidRPr="00865858" w14:paraId="65A24F3F" w14:textId="77777777" w:rsidTr="00865858">
        <w:tc>
          <w:tcPr>
            <w:tcW w:w="675" w:type="dxa"/>
            <w:shd w:val="clear" w:color="auto" w:fill="auto"/>
          </w:tcPr>
          <w:p w14:paraId="460F2D04" w14:textId="67356E25"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3</w:t>
            </w:r>
            <w:r w:rsidR="00327702" w:rsidRPr="00865858">
              <w:rPr>
                <w:rFonts w:ascii="Times New Roman" w:hAnsi="Times New Roman" w:cs="Times New Roman"/>
                <w:sz w:val="24"/>
                <w:szCs w:val="24"/>
              </w:rPr>
              <w:t>.</w:t>
            </w:r>
          </w:p>
        </w:tc>
        <w:tc>
          <w:tcPr>
            <w:tcW w:w="7371" w:type="dxa"/>
            <w:shd w:val="clear" w:color="auto" w:fill="auto"/>
          </w:tcPr>
          <w:p w14:paraId="4F74DF81" w14:textId="35D3F652" w:rsidR="00B15B32" w:rsidRPr="00865858" w:rsidRDefault="00B15B32" w:rsidP="00865858">
            <w:pPr>
              <w:pStyle w:val="NormalWeb"/>
              <w:spacing w:before="0" w:beforeAutospacing="0" w:after="0" w:afterAutospacing="0"/>
              <w:jc w:val="both"/>
              <w:rPr>
                <w:color w:val="000000"/>
              </w:rPr>
            </w:pPr>
            <w:r w:rsidRPr="00865858">
              <w:rPr>
                <w:color w:val="000000"/>
              </w:rPr>
              <w:t xml:space="preserve">In </w:t>
            </w:r>
            <w:r w:rsidR="008E2C2E" w:rsidRPr="00865858">
              <w:rPr>
                <w:color w:val="000000"/>
              </w:rPr>
              <w:t xml:space="preserve">a working 4 bar mechanism, draw </w:t>
            </w:r>
            <w:r w:rsidR="0087077A" w:rsidRPr="00865858">
              <w:rPr>
                <w:color w:val="000000"/>
              </w:rPr>
              <w:t>two different positions of the mechanism, when the driving crank rotates by an angle in the counter clockwise direction.</w:t>
            </w:r>
            <w:r w:rsidR="008E2C2E" w:rsidRPr="00865858">
              <w:rPr>
                <w:color w:val="000000"/>
              </w:rPr>
              <w:t xml:space="preserve"> </w:t>
            </w:r>
            <w:r w:rsidRPr="00865858">
              <w:rPr>
                <w:color w:val="000000"/>
              </w:rPr>
              <w:t> </w:t>
            </w:r>
          </w:p>
        </w:tc>
        <w:tc>
          <w:tcPr>
            <w:tcW w:w="911" w:type="dxa"/>
            <w:shd w:val="clear" w:color="auto" w:fill="auto"/>
          </w:tcPr>
          <w:p w14:paraId="51AF2FE7"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10M</w:t>
            </w:r>
          </w:p>
        </w:tc>
        <w:tc>
          <w:tcPr>
            <w:tcW w:w="932" w:type="dxa"/>
            <w:shd w:val="clear" w:color="auto" w:fill="auto"/>
          </w:tcPr>
          <w:p w14:paraId="48CD9B2B"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CO 2</w:t>
            </w:r>
          </w:p>
        </w:tc>
        <w:tc>
          <w:tcPr>
            <w:tcW w:w="897" w:type="dxa"/>
            <w:shd w:val="clear" w:color="auto" w:fill="auto"/>
          </w:tcPr>
          <w:p w14:paraId="12C689D4"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BL-4</w:t>
            </w:r>
          </w:p>
        </w:tc>
      </w:tr>
      <w:tr w:rsidR="00B15B32" w:rsidRPr="00865858" w14:paraId="57CEE2E4" w14:textId="77777777" w:rsidTr="00865858">
        <w:tc>
          <w:tcPr>
            <w:tcW w:w="10786" w:type="dxa"/>
            <w:gridSpan w:val="5"/>
            <w:shd w:val="clear" w:color="auto" w:fill="auto"/>
          </w:tcPr>
          <w:p w14:paraId="1EC71DCC" w14:textId="77777777" w:rsidR="00B15B32" w:rsidRPr="00865858" w:rsidRDefault="00B15B32" w:rsidP="00327702">
            <w:pPr>
              <w:spacing w:after="0" w:line="240" w:lineRule="auto"/>
              <w:jc w:val="center"/>
              <w:rPr>
                <w:rFonts w:ascii="Times New Roman" w:hAnsi="Times New Roman" w:cs="Times New Roman"/>
                <w:b/>
                <w:bCs/>
                <w:sz w:val="24"/>
                <w:szCs w:val="24"/>
              </w:rPr>
            </w:pPr>
            <w:r w:rsidRPr="00865858">
              <w:rPr>
                <w:rFonts w:ascii="Times New Roman" w:hAnsi="Times New Roman" w:cs="Times New Roman"/>
                <w:b/>
                <w:bCs/>
                <w:sz w:val="24"/>
                <w:szCs w:val="24"/>
              </w:rPr>
              <w:t>OR</w:t>
            </w:r>
          </w:p>
        </w:tc>
      </w:tr>
      <w:tr w:rsidR="00B15B32" w:rsidRPr="00865858" w14:paraId="6DC47EC0" w14:textId="77777777" w:rsidTr="00865858">
        <w:tc>
          <w:tcPr>
            <w:tcW w:w="675" w:type="dxa"/>
            <w:shd w:val="clear" w:color="auto" w:fill="auto"/>
          </w:tcPr>
          <w:p w14:paraId="36E31F1E" w14:textId="07CF7BBB"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4</w:t>
            </w:r>
            <w:r w:rsidR="00327702" w:rsidRPr="00865858">
              <w:rPr>
                <w:rFonts w:ascii="Times New Roman" w:hAnsi="Times New Roman" w:cs="Times New Roman"/>
                <w:sz w:val="24"/>
                <w:szCs w:val="24"/>
              </w:rPr>
              <w:t>.</w:t>
            </w:r>
          </w:p>
        </w:tc>
        <w:tc>
          <w:tcPr>
            <w:tcW w:w="7371" w:type="dxa"/>
            <w:shd w:val="clear" w:color="auto" w:fill="auto"/>
          </w:tcPr>
          <w:p w14:paraId="422D9704" w14:textId="6A641FCC" w:rsidR="00B15B32" w:rsidRPr="00865858" w:rsidRDefault="00B15B32" w:rsidP="00865858">
            <w:pPr>
              <w:spacing w:after="0" w:line="240" w:lineRule="auto"/>
              <w:jc w:val="both"/>
              <w:rPr>
                <w:rFonts w:ascii="Times New Roman" w:hAnsi="Times New Roman" w:cs="Times New Roman"/>
                <w:sz w:val="24"/>
                <w:szCs w:val="24"/>
              </w:rPr>
            </w:pPr>
            <w:r w:rsidRPr="00865858">
              <w:rPr>
                <w:rFonts w:ascii="Times New Roman" w:hAnsi="Times New Roman" w:cs="Times New Roman"/>
                <w:sz w:val="24"/>
                <w:szCs w:val="24"/>
              </w:rPr>
              <w:t>In a slider crank mechanism the crank is 220 mm long and rotates at 30 rad/sec in a CCW direction. The length of the connecting rod is 850 mm. When the crank turns through 60</w:t>
            </w:r>
            <w:r w:rsidRPr="00865858">
              <w:rPr>
                <w:rFonts w:ascii="Times New Roman" w:hAnsi="Times New Roman" w:cs="Times New Roman"/>
                <w:sz w:val="24"/>
                <w:szCs w:val="24"/>
                <w:vertAlign w:val="superscript"/>
              </w:rPr>
              <w:t>o</w:t>
            </w:r>
            <w:r w:rsidRPr="00865858">
              <w:rPr>
                <w:rFonts w:ascii="Times New Roman" w:hAnsi="Times New Roman" w:cs="Times New Roman"/>
                <w:sz w:val="24"/>
                <w:szCs w:val="24"/>
              </w:rPr>
              <w:t xml:space="preserve"> from Inner-dead </w:t>
            </w:r>
            <w:proofErr w:type="spellStart"/>
            <w:r w:rsidRPr="00865858">
              <w:rPr>
                <w:rFonts w:ascii="Times New Roman" w:hAnsi="Times New Roman" w:cs="Times New Roman"/>
                <w:sz w:val="24"/>
                <w:szCs w:val="24"/>
              </w:rPr>
              <w:t>centre</w:t>
            </w:r>
            <w:proofErr w:type="spellEnd"/>
            <w:r w:rsidRPr="00865858">
              <w:rPr>
                <w:rFonts w:ascii="Times New Roman" w:hAnsi="Times New Roman" w:cs="Times New Roman"/>
                <w:sz w:val="24"/>
                <w:szCs w:val="24"/>
              </w:rPr>
              <w:t>. Determine (i) the velocity and acceleration of the slider(ii) Velocity and acceleration of point E located at a distance of 250 mm on the connecting ro</w:t>
            </w:r>
            <w:r w:rsidR="0087077A" w:rsidRPr="00865858">
              <w:rPr>
                <w:rFonts w:ascii="Times New Roman" w:hAnsi="Times New Roman" w:cs="Times New Roman"/>
                <w:sz w:val="24"/>
                <w:szCs w:val="24"/>
              </w:rPr>
              <w:t>d.</w:t>
            </w:r>
          </w:p>
        </w:tc>
        <w:tc>
          <w:tcPr>
            <w:tcW w:w="911" w:type="dxa"/>
            <w:shd w:val="clear" w:color="auto" w:fill="auto"/>
          </w:tcPr>
          <w:p w14:paraId="6A075B7A" w14:textId="77777777" w:rsidR="00B15B32" w:rsidRPr="00865858" w:rsidRDefault="00B15B32" w:rsidP="00327702">
            <w:pPr>
              <w:spacing w:after="0" w:line="240" w:lineRule="auto"/>
              <w:rPr>
                <w:rFonts w:ascii="Times New Roman" w:hAnsi="Times New Roman" w:cs="Times New Roman"/>
                <w:sz w:val="24"/>
                <w:szCs w:val="24"/>
              </w:rPr>
            </w:pPr>
            <w:r w:rsidRPr="00865858">
              <w:rPr>
                <w:rFonts w:ascii="Times New Roman" w:hAnsi="Times New Roman" w:cs="Times New Roman"/>
                <w:sz w:val="24"/>
                <w:szCs w:val="24"/>
              </w:rPr>
              <w:t>10M</w:t>
            </w:r>
          </w:p>
        </w:tc>
        <w:tc>
          <w:tcPr>
            <w:tcW w:w="932" w:type="dxa"/>
            <w:shd w:val="clear" w:color="auto" w:fill="auto"/>
          </w:tcPr>
          <w:p w14:paraId="374D4E28"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CO 2</w:t>
            </w:r>
          </w:p>
        </w:tc>
        <w:tc>
          <w:tcPr>
            <w:tcW w:w="897" w:type="dxa"/>
            <w:shd w:val="clear" w:color="auto" w:fill="auto"/>
          </w:tcPr>
          <w:p w14:paraId="2BBC3185"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BL-3</w:t>
            </w:r>
          </w:p>
        </w:tc>
      </w:tr>
      <w:tr w:rsidR="00B15B32" w:rsidRPr="00865858" w14:paraId="6BE6840B" w14:textId="77777777" w:rsidTr="00865858">
        <w:tc>
          <w:tcPr>
            <w:tcW w:w="10786" w:type="dxa"/>
            <w:gridSpan w:val="5"/>
            <w:shd w:val="clear" w:color="auto" w:fill="auto"/>
          </w:tcPr>
          <w:p w14:paraId="263F77E0" w14:textId="77777777" w:rsidR="00B15B32" w:rsidRPr="00865858" w:rsidRDefault="00B15B32" w:rsidP="00327702">
            <w:pPr>
              <w:spacing w:after="0" w:line="240" w:lineRule="auto"/>
              <w:jc w:val="center"/>
              <w:rPr>
                <w:rFonts w:ascii="Times New Roman" w:hAnsi="Times New Roman" w:cs="Times New Roman"/>
                <w:b/>
                <w:bCs/>
                <w:sz w:val="24"/>
                <w:szCs w:val="24"/>
              </w:rPr>
            </w:pPr>
            <w:r w:rsidRPr="00865858">
              <w:rPr>
                <w:rFonts w:ascii="Times New Roman" w:hAnsi="Times New Roman" w:cs="Times New Roman"/>
                <w:b/>
                <w:bCs/>
                <w:sz w:val="24"/>
                <w:szCs w:val="24"/>
              </w:rPr>
              <w:t>UNIT-III</w:t>
            </w:r>
          </w:p>
        </w:tc>
      </w:tr>
      <w:tr w:rsidR="00B15B32" w:rsidRPr="00865858" w14:paraId="77D12FB3" w14:textId="77777777" w:rsidTr="00865858">
        <w:tc>
          <w:tcPr>
            <w:tcW w:w="675" w:type="dxa"/>
            <w:shd w:val="clear" w:color="auto" w:fill="auto"/>
          </w:tcPr>
          <w:p w14:paraId="056498A1" w14:textId="3DCA613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5</w:t>
            </w:r>
            <w:r w:rsidR="00327702" w:rsidRPr="00865858">
              <w:rPr>
                <w:rFonts w:ascii="Times New Roman" w:hAnsi="Times New Roman" w:cs="Times New Roman"/>
                <w:sz w:val="24"/>
                <w:szCs w:val="24"/>
              </w:rPr>
              <w:t>.</w:t>
            </w:r>
          </w:p>
        </w:tc>
        <w:tc>
          <w:tcPr>
            <w:tcW w:w="7371" w:type="dxa"/>
            <w:shd w:val="clear" w:color="auto" w:fill="auto"/>
          </w:tcPr>
          <w:p w14:paraId="7F400B10" w14:textId="79C2DEC7" w:rsidR="00B15B32" w:rsidRPr="00D00129" w:rsidRDefault="00D00129" w:rsidP="00D0012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B15B32" w:rsidRPr="00D00129">
              <w:rPr>
                <w:rFonts w:ascii="Times New Roman" w:hAnsi="Times New Roman" w:cs="Times New Roman"/>
                <w:sz w:val="24"/>
                <w:szCs w:val="24"/>
              </w:rPr>
              <w:t xml:space="preserve">Sketch the </w:t>
            </w:r>
            <w:proofErr w:type="spellStart"/>
            <w:r w:rsidR="00B15B32" w:rsidRPr="00D00129">
              <w:rPr>
                <w:rFonts w:ascii="Times New Roman" w:hAnsi="Times New Roman" w:cs="Times New Roman"/>
                <w:sz w:val="24"/>
                <w:szCs w:val="24"/>
              </w:rPr>
              <w:t>peaucellier</w:t>
            </w:r>
            <w:proofErr w:type="spellEnd"/>
            <w:r w:rsidR="00B15B32" w:rsidRPr="00D00129">
              <w:rPr>
                <w:rFonts w:ascii="Times New Roman" w:hAnsi="Times New Roman" w:cs="Times New Roman"/>
                <w:sz w:val="24"/>
                <w:szCs w:val="24"/>
              </w:rPr>
              <w:t xml:space="preserve"> mechanism and show </w:t>
            </w:r>
            <w:r w:rsidR="0087077A" w:rsidRPr="00D00129">
              <w:rPr>
                <w:rFonts w:ascii="Times New Roman" w:hAnsi="Times New Roman" w:cs="Times New Roman"/>
                <w:sz w:val="24"/>
                <w:szCs w:val="24"/>
              </w:rPr>
              <w:t xml:space="preserve">that </w:t>
            </w:r>
            <w:r w:rsidR="00B15B32" w:rsidRPr="00D00129">
              <w:rPr>
                <w:rFonts w:ascii="Times New Roman" w:hAnsi="Times New Roman" w:cs="Times New Roman"/>
                <w:sz w:val="24"/>
                <w:szCs w:val="24"/>
              </w:rPr>
              <w:t>the tracing point describes a straight line</w:t>
            </w:r>
            <w:r w:rsidR="0087077A" w:rsidRPr="00D00129">
              <w:rPr>
                <w:rFonts w:ascii="Times New Roman" w:hAnsi="Times New Roman" w:cs="Times New Roman"/>
                <w:sz w:val="24"/>
                <w:szCs w:val="24"/>
              </w:rPr>
              <w:t>.</w:t>
            </w:r>
          </w:p>
        </w:tc>
        <w:tc>
          <w:tcPr>
            <w:tcW w:w="911" w:type="dxa"/>
            <w:shd w:val="clear" w:color="auto" w:fill="auto"/>
          </w:tcPr>
          <w:p w14:paraId="56F555F4"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5M</w:t>
            </w:r>
          </w:p>
        </w:tc>
        <w:tc>
          <w:tcPr>
            <w:tcW w:w="932" w:type="dxa"/>
            <w:shd w:val="clear" w:color="auto" w:fill="auto"/>
          </w:tcPr>
          <w:p w14:paraId="1CEF5646"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CO 4</w:t>
            </w:r>
          </w:p>
        </w:tc>
        <w:tc>
          <w:tcPr>
            <w:tcW w:w="897" w:type="dxa"/>
            <w:shd w:val="clear" w:color="auto" w:fill="auto"/>
          </w:tcPr>
          <w:p w14:paraId="24CD6CBC"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BL-2</w:t>
            </w:r>
          </w:p>
        </w:tc>
      </w:tr>
      <w:tr w:rsidR="00B15B32" w:rsidRPr="00865858" w14:paraId="3BCA1B73" w14:textId="77777777" w:rsidTr="00865858">
        <w:tc>
          <w:tcPr>
            <w:tcW w:w="675" w:type="dxa"/>
            <w:shd w:val="clear" w:color="auto" w:fill="auto"/>
          </w:tcPr>
          <w:p w14:paraId="2F1FEA34" w14:textId="77777777" w:rsidR="00B15B32" w:rsidRPr="00865858" w:rsidRDefault="00B15B32" w:rsidP="00327702">
            <w:pPr>
              <w:spacing w:after="0" w:line="240" w:lineRule="auto"/>
              <w:jc w:val="center"/>
              <w:rPr>
                <w:rFonts w:ascii="Times New Roman" w:hAnsi="Times New Roman" w:cs="Times New Roman"/>
                <w:sz w:val="24"/>
                <w:szCs w:val="24"/>
              </w:rPr>
            </w:pPr>
          </w:p>
        </w:tc>
        <w:tc>
          <w:tcPr>
            <w:tcW w:w="7371" w:type="dxa"/>
            <w:shd w:val="clear" w:color="auto" w:fill="auto"/>
          </w:tcPr>
          <w:p w14:paraId="76689040" w14:textId="6D229FE2" w:rsidR="00B15B32" w:rsidRPr="00D00129" w:rsidRDefault="00D00129" w:rsidP="00D0012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87077A" w:rsidRPr="00D00129">
              <w:rPr>
                <w:rFonts w:ascii="Times New Roman" w:hAnsi="Times New Roman" w:cs="Times New Roman"/>
                <w:sz w:val="24"/>
                <w:szCs w:val="24"/>
              </w:rPr>
              <w:t xml:space="preserve">Mention the velocity ratio of two shafts connected by a Hooke’s Joint, if the angular velocities are w1 and w.  The shafts are at angle Alpha.  </w:t>
            </w:r>
            <w:r w:rsidR="00B15B32" w:rsidRPr="00D00129">
              <w:rPr>
                <w:rFonts w:ascii="Times New Roman" w:hAnsi="Times New Roman" w:cs="Times New Roman"/>
                <w:sz w:val="24"/>
                <w:szCs w:val="24"/>
              </w:rPr>
              <w:t xml:space="preserve">Two shafts are connected by a Hooke’s joint. The driving shaft revolves uniformly at </w:t>
            </w:r>
            <w:r w:rsidR="0087077A" w:rsidRPr="00D00129">
              <w:rPr>
                <w:rFonts w:ascii="Times New Roman" w:hAnsi="Times New Roman" w:cs="Times New Roman"/>
                <w:sz w:val="24"/>
                <w:szCs w:val="24"/>
              </w:rPr>
              <w:t>150</w:t>
            </w:r>
            <w:r w:rsidR="00B15B32" w:rsidRPr="00D00129">
              <w:rPr>
                <w:rFonts w:ascii="Times New Roman" w:hAnsi="Times New Roman" w:cs="Times New Roman"/>
                <w:sz w:val="24"/>
                <w:szCs w:val="24"/>
              </w:rPr>
              <w:t xml:space="preserve"> </w:t>
            </w:r>
            <w:proofErr w:type="spellStart"/>
            <w:r w:rsidR="00B15B32" w:rsidRPr="00D00129">
              <w:rPr>
                <w:rFonts w:ascii="Times New Roman" w:hAnsi="Times New Roman" w:cs="Times New Roman"/>
                <w:sz w:val="24"/>
                <w:szCs w:val="24"/>
              </w:rPr>
              <w:t>r.p.m</w:t>
            </w:r>
            <w:proofErr w:type="spellEnd"/>
            <w:r w:rsidR="00B15B32" w:rsidRPr="00D00129">
              <w:rPr>
                <w:rFonts w:ascii="Times New Roman" w:hAnsi="Times New Roman" w:cs="Times New Roman"/>
                <w:sz w:val="24"/>
                <w:szCs w:val="24"/>
              </w:rPr>
              <w:t xml:space="preserve">. If the total permissible variation in speed of a driven shaft is not to exceed ±6% of the mean speed, find the greatest permissible angle between the </w:t>
            </w:r>
            <w:proofErr w:type="spellStart"/>
            <w:r w:rsidR="00B15B32" w:rsidRPr="00D00129">
              <w:rPr>
                <w:rFonts w:ascii="Times New Roman" w:hAnsi="Times New Roman" w:cs="Times New Roman"/>
                <w:sz w:val="24"/>
                <w:szCs w:val="24"/>
              </w:rPr>
              <w:t>centre</w:t>
            </w:r>
            <w:proofErr w:type="spellEnd"/>
            <w:r w:rsidR="00B15B32" w:rsidRPr="00D00129">
              <w:rPr>
                <w:rFonts w:ascii="Times New Roman" w:hAnsi="Times New Roman" w:cs="Times New Roman"/>
                <w:sz w:val="24"/>
                <w:szCs w:val="24"/>
              </w:rPr>
              <w:t xml:space="preserve"> lines of the shafts.</w:t>
            </w:r>
          </w:p>
        </w:tc>
        <w:tc>
          <w:tcPr>
            <w:tcW w:w="911" w:type="dxa"/>
            <w:shd w:val="clear" w:color="auto" w:fill="auto"/>
          </w:tcPr>
          <w:p w14:paraId="2472CC68"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5M</w:t>
            </w:r>
          </w:p>
        </w:tc>
        <w:tc>
          <w:tcPr>
            <w:tcW w:w="932" w:type="dxa"/>
            <w:shd w:val="clear" w:color="auto" w:fill="auto"/>
          </w:tcPr>
          <w:p w14:paraId="63186DA6"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CO 4</w:t>
            </w:r>
          </w:p>
        </w:tc>
        <w:tc>
          <w:tcPr>
            <w:tcW w:w="897" w:type="dxa"/>
            <w:shd w:val="clear" w:color="auto" w:fill="auto"/>
          </w:tcPr>
          <w:p w14:paraId="3B33582A"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BL-3</w:t>
            </w:r>
          </w:p>
        </w:tc>
      </w:tr>
      <w:tr w:rsidR="00B15B32" w:rsidRPr="00865858" w14:paraId="379AC0E9" w14:textId="77777777" w:rsidTr="00865858">
        <w:tc>
          <w:tcPr>
            <w:tcW w:w="10786" w:type="dxa"/>
            <w:gridSpan w:val="5"/>
            <w:shd w:val="clear" w:color="auto" w:fill="auto"/>
          </w:tcPr>
          <w:p w14:paraId="538BDC99" w14:textId="77777777" w:rsidR="00B15B32" w:rsidRPr="00865858" w:rsidRDefault="00B15B32" w:rsidP="00327702">
            <w:pPr>
              <w:spacing w:after="0" w:line="240" w:lineRule="auto"/>
              <w:jc w:val="center"/>
              <w:rPr>
                <w:rFonts w:ascii="Times New Roman" w:hAnsi="Times New Roman" w:cs="Times New Roman"/>
                <w:b/>
                <w:bCs/>
                <w:sz w:val="24"/>
                <w:szCs w:val="24"/>
              </w:rPr>
            </w:pPr>
            <w:r w:rsidRPr="00865858">
              <w:rPr>
                <w:rFonts w:ascii="Times New Roman" w:hAnsi="Times New Roman" w:cs="Times New Roman"/>
                <w:b/>
                <w:bCs/>
                <w:sz w:val="24"/>
                <w:szCs w:val="24"/>
              </w:rPr>
              <w:t>OR</w:t>
            </w:r>
          </w:p>
        </w:tc>
      </w:tr>
      <w:tr w:rsidR="00B15B32" w:rsidRPr="00865858" w14:paraId="1D696999" w14:textId="77777777" w:rsidTr="00865858">
        <w:trPr>
          <w:trHeight w:val="70"/>
        </w:trPr>
        <w:tc>
          <w:tcPr>
            <w:tcW w:w="675" w:type="dxa"/>
            <w:shd w:val="clear" w:color="auto" w:fill="auto"/>
          </w:tcPr>
          <w:p w14:paraId="46E770A1" w14:textId="1800623C"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6</w:t>
            </w:r>
            <w:r w:rsidR="00327702" w:rsidRPr="00865858">
              <w:rPr>
                <w:rFonts w:ascii="Times New Roman" w:hAnsi="Times New Roman" w:cs="Times New Roman"/>
                <w:sz w:val="24"/>
                <w:szCs w:val="24"/>
              </w:rPr>
              <w:t>.</w:t>
            </w:r>
          </w:p>
        </w:tc>
        <w:tc>
          <w:tcPr>
            <w:tcW w:w="7371" w:type="dxa"/>
            <w:shd w:val="clear" w:color="auto" w:fill="auto"/>
          </w:tcPr>
          <w:p w14:paraId="37D89CFE" w14:textId="77777777" w:rsidR="00B15B32" w:rsidRPr="00865858" w:rsidRDefault="00B15B32" w:rsidP="00D043C6">
            <w:pPr>
              <w:pStyle w:val="ListParagraph"/>
              <w:numPr>
                <w:ilvl w:val="0"/>
                <w:numId w:val="7"/>
              </w:numPr>
              <w:spacing w:after="0" w:line="240" w:lineRule="auto"/>
              <w:ind w:left="360"/>
              <w:jc w:val="both"/>
              <w:rPr>
                <w:rFonts w:ascii="Times New Roman" w:hAnsi="Times New Roman" w:cs="Times New Roman"/>
                <w:sz w:val="24"/>
                <w:szCs w:val="24"/>
              </w:rPr>
            </w:pPr>
            <w:r w:rsidRPr="00865858">
              <w:rPr>
                <w:rFonts w:ascii="Times New Roman" w:hAnsi="Times New Roman" w:cs="Times New Roman"/>
                <w:sz w:val="24"/>
                <w:szCs w:val="24"/>
              </w:rPr>
              <w:t>Sketch a pantograph and show that it satisfies the required conditions</w:t>
            </w:r>
          </w:p>
        </w:tc>
        <w:tc>
          <w:tcPr>
            <w:tcW w:w="911" w:type="dxa"/>
            <w:shd w:val="clear" w:color="auto" w:fill="auto"/>
          </w:tcPr>
          <w:p w14:paraId="0C0B8136"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5M</w:t>
            </w:r>
          </w:p>
        </w:tc>
        <w:tc>
          <w:tcPr>
            <w:tcW w:w="932" w:type="dxa"/>
            <w:shd w:val="clear" w:color="auto" w:fill="auto"/>
          </w:tcPr>
          <w:p w14:paraId="3068AC4A"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CO 4</w:t>
            </w:r>
          </w:p>
        </w:tc>
        <w:tc>
          <w:tcPr>
            <w:tcW w:w="897" w:type="dxa"/>
            <w:shd w:val="clear" w:color="auto" w:fill="auto"/>
          </w:tcPr>
          <w:p w14:paraId="3AA66B26"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BL-2</w:t>
            </w:r>
          </w:p>
        </w:tc>
      </w:tr>
      <w:tr w:rsidR="00B15B32" w:rsidRPr="00865858" w14:paraId="5DA75066" w14:textId="77777777" w:rsidTr="00865858">
        <w:trPr>
          <w:trHeight w:val="70"/>
        </w:trPr>
        <w:tc>
          <w:tcPr>
            <w:tcW w:w="675" w:type="dxa"/>
            <w:shd w:val="clear" w:color="auto" w:fill="auto"/>
          </w:tcPr>
          <w:p w14:paraId="7004CF6C" w14:textId="77777777" w:rsidR="00B15B32" w:rsidRPr="00865858" w:rsidRDefault="00B15B32" w:rsidP="00327702">
            <w:pPr>
              <w:spacing w:after="0" w:line="240" w:lineRule="auto"/>
              <w:jc w:val="center"/>
              <w:rPr>
                <w:rFonts w:ascii="Times New Roman" w:hAnsi="Times New Roman" w:cs="Times New Roman"/>
                <w:sz w:val="24"/>
                <w:szCs w:val="24"/>
              </w:rPr>
            </w:pPr>
          </w:p>
        </w:tc>
        <w:tc>
          <w:tcPr>
            <w:tcW w:w="7371" w:type="dxa"/>
            <w:shd w:val="clear" w:color="auto" w:fill="auto"/>
          </w:tcPr>
          <w:p w14:paraId="03964EF6" w14:textId="77777777" w:rsidR="00B15B32" w:rsidRPr="00865858" w:rsidRDefault="00B15B32" w:rsidP="00D043C6">
            <w:pPr>
              <w:pStyle w:val="ListParagraph"/>
              <w:numPr>
                <w:ilvl w:val="0"/>
                <w:numId w:val="7"/>
              </w:numPr>
              <w:spacing w:after="0" w:line="240" w:lineRule="auto"/>
              <w:ind w:left="360"/>
              <w:jc w:val="both"/>
              <w:rPr>
                <w:rFonts w:ascii="Times New Roman" w:hAnsi="Times New Roman" w:cs="Times New Roman"/>
                <w:sz w:val="24"/>
                <w:szCs w:val="24"/>
              </w:rPr>
            </w:pPr>
            <w:r w:rsidRPr="00865858">
              <w:rPr>
                <w:rFonts w:ascii="Times New Roman" w:hAnsi="Times New Roman" w:cs="Times New Roman"/>
                <w:sz w:val="24"/>
                <w:szCs w:val="24"/>
              </w:rPr>
              <w:t xml:space="preserve">Draw and explain </w:t>
            </w:r>
            <w:proofErr w:type="spellStart"/>
            <w:r w:rsidRPr="00865858">
              <w:rPr>
                <w:rFonts w:ascii="Times New Roman" w:hAnsi="Times New Roman" w:cs="Times New Roman"/>
                <w:sz w:val="24"/>
                <w:szCs w:val="24"/>
              </w:rPr>
              <w:t>Hookes</w:t>
            </w:r>
            <w:proofErr w:type="spellEnd"/>
            <w:r w:rsidRPr="00865858">
              <w:rPr>
                <w:rFonts w:ascii="Times New Roman" w:hAnsi="Times New Roman" w:cs="Times New Roman"/>
                <w:sz w:val="24"/>
                <w:szCs w:val="24"/>
              </w:rPr>
              <w:t xml:space="preserve"> joint with its applications</w:t>
            </w:r>
          </w:p>
        </w:tc>
        <w:tc>
          <w:tcPr>
            <w:tcW w:w="911" w:type="dxa"/>
            <w:shd w:val="clear" w:color="auto" w:fill="auto"/>
          </w:tcPr>
          <w:p w14:paraId="385FD60F"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5M</w:t>
            </w:r>
          </w:p>
        </w:tc>
        <w:tc>
          <w:tcPr>
            <w:tcW w:w="932" w:type="dxa"/>
            <w:shd w:val="clear" w:color="auto" w:fill="auto"/>
          </w:tcPr>
          <w:p w14:paraId="4FA3DB1C"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CO 4</w:t>
            </w:r>
          </w:p>
        </w:tc>
        <w:tc>
          <w:tcPr>
            <w:tcW w:w="897" w:type="dxa"/>
            <w:shd w:val="clear" w:color="auto" w:fill="auto"/>
          </w:tcPr>
          <w:p w14:paraId="5C199CF5"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BL-2</w:t>
            </w:r>
          </w:p>
        </w:tc>
      </w:tr>
      <w:tr w:rsidR="00B15B32" w:rsidRPr="00865858" w14:paraId="6100BFEE" w14:textId="77777777" w:rsidTr="00865858">
        <w:tc>
          <w:tcPr>
            <w:tcW w:w="10786" w:type="dxa"/>
            <w:gridSpan w:val="5"/>
            <w:shd w:val="clear" w:color="auto" w:fill="auto"/>
          </w:tcPr>
          <w:p w14:paraId="46947F21" w14:textId="77777777" w:rsidR="00865858" w:rsidRDefault="00865858" w:rsidP="00327702">
            <w:pPr>
              <w:spacing w:after="0" w:line="240" w:lineRule="auto"/>
              <w:jc w:val="center"/>
              <w:rPr>
                <w:rFonts w:ascii="Times New Roman" w:hAnsi="Times New Roman" w:cs="Times New Roman"/>
                <w:b/>
                <w:bCs/>
                <w:sz w:val="24"/>
                <w:szCs w:val="24"/>
              </w:rPr>
            </w:pPr>
          </w:p>
          <w:p w14:paraId="76C43A62" w14:textId="241B4E38" w:rsidR="00B15B32" w:rsidRPr="00865858" w:rsidRDefault="00B15B32" w:rsidP="00327702">
            <w:pPr>
              <w:spacing w:after="0" w:line="240" w:lineRule="auto"/>
              <w:jc w:val="center"/>
              <w:rPr>
                <w:rFonts w:ascii="Times New Roman" w:hAnsi="Times New Roman" w:cs="Times New Roman"/>
                <w:b/>
                <w:bCs/>
                <w:sz w:val="24"/>
                <w:szCs w:val="24"/>
              </w:rPr>
            </w:pPr>
            <w:r w:rsidRPr="00865858">
              <w:rPr>
                <w:rFonts w:ascii="Times New Roman" w:hAnsi="Times New Roman" w:cs="Times New Roman"/>
                <w:b/>
                <w:bCs/>
                <w:sz w:val="24"/>
                <w:szCs w:val="24"/>
              </w:rPr>
              <w:t>UNIT-IV</w:t>
            </w:r>
          </w:p>
        </w:tc>
      </w:tr>
      <w:tr w:rsidR="00B15B32" w:rsidRPr="00865858" w14:paraId="2CC1B7CC" w14:textId="77777777" w:rsidTr="00865858">
        <w:tc>
          <w:tcPr>
            <w:tcW w:w="675" w:type="dxa"/>
            <w:shd w:val="clear" w:color="auto" w:fill="auto"/>
          </w:tcPr>
          <w:p w14:paraId="74CFF0E3" w14:textId="61C556CF"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7</w:t>
            </w:r>
            <w:r w:rsidR="00327702" w:rsidRPr="00865858">
              <w:rPr>
                <w:rFonts w:ascii="Times New Roman" w:hAnsi="Times New Roman" w:cs="Times New Roman"/>
                <w:sz w:val="24"/>
                <w:szCs w:val="24"/>
              </w:rPr>
              <w:t>.</w:t>
            </w:r>
          </w:p>
        </w:tc>
        <w:tc>
          <w:tcPr>
            <w:tcW w:w="7371" w:type="dxa"/>
            <w:shd w:val="clear" w:color="auto" w:fill="auto"/>
          </w:tcPr>
          <w:p w14:paraId="68593617" w14:textId="10E2E90F" w:rsidR="00B15B32" w:rsidRPr="00865858" w:rsidRDefault="00B15B32" w:rsidP="00327702">
            <w:pPr>
              <w:spacing w:after="0" w:line="240" w:lineRule="auto"/>
              <w:jc w:val="both"/>
              <w:rPr>
                <w:rFonts w:ascii="Times New Roman" w:hAnsi="Times New Roman" w:cs="Times New Roman"/>
                <w:sz w:val="24"/>
                <w:szCs w:val="24"/>
              </w:rPr>
            </w:pPr>
            <w:r w:rsidRPr="00865858">
              <w:rPr>
                <w:rFonts w:ascii="Times New Roman" w:hAnsi="Times New Roman" w:cs="Times New Roman"/>
                <w:sz w:val="24"/>
                <w:szCs w:val="24"/>
              </w:rPr>
              <w:t>The following data relate</w:t>
            </w:r>
            <w:r w:rsidR="000F7C2C" w:rsidRPr="00865858">
              <w:rPr>
                <w:rFonts w:ascii="Times New Roman" w:hAnsi="Times New Roman" w:cs="Times New Roman"/>
                <w:sz w:val="24"/>
                <w:szCs w:val="24"/>
              </w:rPr>
              <w:t>s</w:t>
            </w:r>
            <w:r w:rsidRPr="00865858">
              <w:rPr>
                <w:rFonts w:ascii="Times New Roman" w:hAnsi="Times New Roman" w:cs="Times New Roman"/>
                <w:sz w:val="24"/>
                <w:szCs w:val="24"/>
              </w:rPr>
              <w:t xml:space="preserve"> to a </w:t>
            </w:r>
            <w:r w:rsidR="000F7C2C" w:rsidRPr="00865858">
              <w:rPr>
                <w:rFonts w:ascii="Times New Roman" w:hAnsi="Times New Roman" w:cs="Times New Roman"/>
                <w:sz w:val="24"/>
                <w:szCs w:val="24"/>
              </w:rPr>
              <w:t xml:space="preserve">rotating </w:t>
            </w:r>
            <w:r w:rsidRPr="00865858">
              <w:rPr>
                <w:rFonts w:ascii="Times New Roman" w:hAnsi="Times New Roman" w:cs="Times New Roman"/>
                <w:sz w:val="24"/>
                <w:szCs w:val="24"/>
              </w:rPr>
              <w:t xml:space="preserve">cam </w:t>
            </w:r>
            <w:r w:rsidR="000F7C2C" w:rsidRPr="00865858">
              <w:rPr>
                <w:rFonts w:ascii="Times New Roman" w:hAnsi="Times New Roman" w:cs="Times New Roman"/>
                <w:sz w:val="24"/>
                <w:szCs w:val="24"/>
              </w:rPr>
              <w:t>reciprocating follower</w:t>
            </w:r>
            <w:r w:rsidRPr="00865858">
              <w:rPr>
                <w:rFonts w:ascii="Times New Roman" w:hAnsi="Times New Roman" w:cs="Times New Roman"/>
                <w:sz w:val="24"/>
                <w:szCs w:val="24"/>
              </w:rPr>
              <w:t xml:space="preserve"> in which the follower moves with uniform acceleration and deceleration during </w:t>
            </w:r>
            <w:r w:rsidR="000F7C2C" w:rsidRPr="00865858">
              <w:rPr>
                <w:rFonts w:ascii="Times New Roman" w:hAnsi="Times New Roman" w:cs="Times New Roman"/>
                <w:sz w:val="24"/>
                <w:szCs w:val="24"/>
              </w:rPr>
              <w:t>the outstroke</w:t>
            </w:r>
            <w:r w:rsidRPr="00865858">
              <w:rPr>
                <w:rFonts w:ascii="Times New Roman" w:hAnsi="Times New Roman" w:cs="Times New Roman"/>
                <w:sz w:val="24"/>
                <w:szCs w:val="24"/>
              </w:rPr>
              <w:t xml:space="preserve"> and with uniform velocity during</w:t>
            </w:r>
            <w:r w:rsidR="000F7C2C" w:rsidRPr="00865858">
              <w:rPr>
                <w:rFonts w:ascii="Times New Roman" w:hAnsi="Times New Roman" w:cs="Times New Roman"/>
                <w:sz w:val="24"/>
                <w:szCs w:val="24"/>
              </w:rPr>
              <w:t xml:space="preserve"> the return stroke</w:t>
            </w:r>
            <w:r w:rsidR="00485333" w:rsidRPr="00865858">
              <w:rPr>
                <w:rFonts w:ascii="Times New Roman" w:hAnsi="Times New Roman" w:cs="Times New Roman"/>
                <w:sz w:val="24"/>
                <w:szCs w:val="24"/>
              </w:rPr>
              <w:t>.  Stroke length</w:t>
            </w:r>
            <w:r w:rsidRPr="00865858">
              <w:rPr>
                <w:rFonts w:ascii="Times New Roman" w:hAnsi="Times New Roman" w:cs="Times New Roman"/>
                <w:sz w:val="24"/>
                <w:szCs w:val="24"/>
              </w:rPr>
              <w:t xml:space="preserve"> = 28 mm, Angle of </w:t>
            </w:r>
            <w:r w:rsidR="000F7C2C" w:rsidRPr="00865858">
              <w:rPr>
                <w:rFonts w:ascii="Times New Roman" w:hAnsi="Times New Roman" w:cs="Times New Roman"/>
                <w:sz w:val="24"/>
                <w:szCs w:val="24"/>
              </w:rPr>
              <w:t>outstroke</w:t>
            </w:r>
            <w:r w:rsidRPr="00865858">
              <w:rPr>
                <w:rFonts w:ascii="Times New Roman" w:hAnsi="Times New Roman" w:cs="Times New Roman"/>
                <w:sz w:val="24"/>
                <w:szCs w:val="24"/>
              </w:rPr>
              <w:t xml:space="preserve"> = 60</w:t>
            </w:r>
            <w:r w:rsidRPr="00865858">
              <w:rPr>
                <w:rFonts w:ascii="Times New Roman" w:hAnsi="Times New Roman" w:cs="Times New Roman"/>
                <w:sz w:val="24"/>
                <w:szCs w:val="24"/>
                <w:vertAlign w:val="superscript"/>
              </w:rPr>
              <w:t>o</w:t>
            </w:r>
            <w:r w:rsidRPr="00865858">
              <w:rPr>
                <w:rFonts w:ascii="Times New Roman" w:hAnsi="Times New Roman" w:cs="Times New Roman"/>
                <w:sz w:val="24"/>
                <w:szCs w:val="24"/>
              </w:rPr>
              <w:t xml:space="preserve">, Angle of </w:t>
            </w:r>
            <w:r w:rsidR="000F7C2C" w:rsidRPr="00865858">
              <w:rPr>
                <w:rFonts w:ascii="Times New Roman" w:hAnsi="Times New Roman" w:cs="Times New Roman"/>
                <w:sz w:val="24"/>
                <w:szCs w:val="24"/>
              </w:rPr>
              <w:t>return stroke</w:t>
            </w:r>
            <w:r w:rsidRPr="00865858">
              <w:rPr>
                <w:rFonts w:ascii="Times New Roman" w:hAnsi="Times New Roman" w:cs="Times New Roman"/>
                <w:sz w:val="24"/>
                <w:szCs w:val="24"/>
              </w:rPr>
              <w:t xml:space="preserve"> = 90</w:t>
            </w:r>
            <w:r w:rsidRPr="00865858">
              <w:rPr>
                <w:rFonts w:ascii="Times New Roman" w:hAnsi="Times New Roman" w:cs="Times New Roman"/>
                <w:sz w:val="24"/>
                <w:szCs w:val="24"/>
                <w:vertAlign w:val="superscript"/>
              </w:rPr>
              <w:t>o</w:t>
            </w:r>
            <w:r w:rsidRPr="00865858">
              <w:rPr>
                <w:rFonts w:ascii="Times New Roman" w:hAnsi="Times New Roman" w:cs="Times New Roman"/>
                <w:sz w:val="24"/>
                <w:szCs w:val="24"/>
              </w:rPr>
              <w:t xml:space="preserve">, Angle of dwell between </w:t>
            </w:r>
            <w:r w:rsidR="000F7C2C" w:rsidRPr="00865858">
              <w:rPr>
                <w:rFonts w:ascii="Times New Roman" w:hAnsi="Times New Roman" w:cs="Times New Roman"/>
                <w:sz w:val="24"/>
                <w:szCs w:val="24"/>
              </w:rPr>
              <w:t>outstroke</w:t>
            </w:r>
            <w:r w:rsidRPr="00865858">
              <w:rPr>
                <w:rFonts w:ascii="Times New Roman" w:hAnsi="Times New Roman" w:cs="Times New Roman"/>
                <w:sz w:val="24"/>
                <w:szCs w:val="24"/>
              </w:rPr>
              <w:t xml:space="preserve"> and </w:t>
            </w:r>
            <w:r w:rsidR="000F7C2C" w:rsidRPr="00865858">
              <w:rPr>
                <w:rFonts w:ascii="Times New Roman" w:hAnsi="Times New Roman" w:cs="Times New Roman"/>
                <w:sz w:val="24"/>
                <w:szCs w:val="24"/>
              </w:rPr>
              <w:t>return stroke</w:t>
            </w:r>
            <w:r w:rsidRPr="00865858">
              <w:rPr>
                <w:rFonts w:ascii="Times New Roman" w:hAnsi="Times New Roman" w:cs="Times New Roman"/>
                <w:sz w:val="24"/>
                <w:szCs w:val="24"/>
              </w:rPr>
              <w:t xml:space="preserve"> = 45</w:t>
            </w:r>
            <w:r w:rsidRPr="00865858">
              <w:rPr>
                <w:rFonts w:ascii="Times New Roman" w:hAnsi="Times New Roman" w:cs="Times New Roman"/>
                <w:sz w:val="24"/>
                <w:szCs w:val="24"/>
                <w:vertAlign w:val="superscript"/>
              </w:rPr>
              <w:t>o</w:t>
            </w:r>
            <w:r w:rsidRPr="00865858">
              <w:rPr>
                <w:rFonts w:ascii="Times New Roman" w:hAnsi="Times New Roman" w:cs="Times New Roman"/>
                <w:sz w:val="24"/>
                <w:szCs w:val="24"/>
              </w:rPr>
              <w:t xml:space="preserve">, Speed of the cam = 200 rpm. Draw the </w:t>
            </w:r>
            <w:r w:rsidR="000F7C2C" w:rsidRPr="00865858">
              <w:rPr>
                <w:rFonts w:ascii="Times New Roman" w:hAnsi="Times New Roman" w:cs="Times New Roman"/>
                <w:sz w:val="24"/>
                <w:szCs w:val="24"/>
              </w:rPr>
              <w:t>trends of the displacement, velocity, and acceleration.  Also mention the formulae for the</w:t>
            </w:r>
            <w:r w:rsidRPr="00865858">
              <w:rPr>
                <w:rFonts w:ascii="Times New Roman" w:hAnsi="Times New Roman" w:cs="Times New Roman"/>
                <w:sz w:val="24"/>
                <w:szCs w:val="24"/>
              </w:rPr>
              <w:t xml:space="preserve"> maximum velocity and the uniform acceleration of the follower during the outstroke and the return stroke.</w:t>
            </w:r>
          </w:p>
        </w:tc>
        <w:tc>
          <w:tcPr>
            <w:tcW w:w="911" w:type="dxa"/>
            <w:shd w:val="clear" w:color="auto" w:fill="auto"/>
          </w:tcPr>
          <w:p w14:paraId="417CF37C" w14:textId="77777777" w:rsidR="00B15B32" w:rsidRPr="00865858" w:rsidRDefault="00B15B32" w:rsidP="00327702">
            <w:pPr>
              <w:spacing w:after="0" w:line="240" w:lineRule="auto"/>
              <w:rPr>
                <w:rFonts w:ascii="Times New Roman" w:hAnsi="Times New Roman" w:cs="Times New Roman"/>
                <w:sz w:val="24"/>
                <w:szCs w:val="24"/>
              </w:rPr>
            </w:pPr>
            <w:r w:rsidRPr="00865858">
              <w:rPr>
                <w:rFonts w:ascii="Times New Roman" w:hAnsi="Times New Roman" w:cs="Times New Roman"/>
                <w:sz w:val="24"/>
                <w:szCs w:val="24"/>
              </w:rPr>
              <w:t>10M</w:t>
            </w:r>
          </w:p>
        </w:tc>
        <w:tc>
          <w:tcPr>
            <w:tcW w:w="932" w:type="dxa"/>
            <w:shd w:val="clear" w:color="auto" w:fill="auto"/>
          </w:tcPr>
          <w:p w14:paraId="7195C1CC"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CO 3</w:t>
            </w:r>
          </w:p>
        </w:tc>
        <w:tc>
          <w:tcPr>
            <w:tcW w:w="897" w:type="dxa"/>
            <w:shd w:val="clear" w:color="auto" w:fill="auto"/>
          </w:tcPr>
          <w:p w14:paraId="1938A294"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BL-3</w:t>
            </w:r>
          </w:p>
        </w:tc>
      </w:tr>
      <w:tr w:rsidR="00B15B32" w:rsidRPr="00865858" w14:paraId="19C84F96" w14:textId="77777777" w:rsidTr="00865858">
        <w:tc>
          <w:tcPr>
            <w:tcW w:w="10786" w:type="dxa"/>
            <w:gridSpan w:val="5"/>
            <w:shd w:val="clear" w:color="auto" w:fill="auto"/>
          </w:tcPr>
          <w:p w14:paraId="1EB4D126" w14:textId="77777777" w:rsidR="00B15B32" w:rsidRPr="00865858" w:rsidRDefault="00B15B32" w:rsidP="00327702">
            <w:pPr>
              <w:spacing w:after="0" w:line="240" w:lineRule="auto"/>
              <w:jc w:val="center"/>
              <w:rPr>
                <w:rFonts w:ascii="Times New Roman" w:hAnsi="Times New Roman" w:cs="Times New Roman"/>
                <w:b/>
                <w:bCs/>
                <w:sz w:val="24"/>
                <w:szCs w:val="24"/>
              </w:rPr>
            </w:pPr>
            <w:r w:rsidRPr="00865858">
              <w:rPr>
                <w:rFonts w:ascii="Times New Roman" w:hAnsi="Times New Roman" w:cs="Times New Roman"/>
                <w:b/>
                <w:bCs/>
                <w:sz w:val="24"/>
                <w:szCs w:val="24"/>
              </w:rPr>
              <w:t>OR</w:t>
            </w:r>
          </w:p>
        </w:tc>
      </w:tr>
      <w:tr w:rsidR="00B15B32" w:rsidRPr="00865858" w14:paraId="694D2068" w14:textId="77777777" w:rsidTr="00865858">
        <w:tc>
          <w:tcPr>
            <w:tcW w:w="675" w:type="dxa"/>
            <w:shd w:val="clear" w:color="auto" w:fill="auto"/>
          </w:tcPr>
          <w:p w14:paraId="34A1EA7C" w14:textId="6AA03A2F"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8</w:t>
            </w:r>
            <w:r w:rsidR="00327702" w:rsidRPr="00865858">
              <w:rPr>
                <w:rFonts w:ascii="Times New Roman" w:hAnsi="Times New Roman" w:cs="Times New Roman"/>
                <w:sz w:val="24"/>
                <w:szCs w:val="24"/>
              </w:rPr>
              <w:t>.</w:t>
            </w:r>
          </w:p>
        </w:tc>
        <w:tc>
          <w:tcPr>
            <w:tcW w:w="7371" w:type="dxa"/>
            <w:shd w:val="clear" w:color="auto" w:fill="auto"/>
          </w:tcPr>
          <w:p w14:paraId="42AD6B57" w14:textId="7ABA4339" w:rsidR="00B15B32" w:rsidRPr="00865858" w:rsidRDefault="00B15B32" w:rsidP="00327702">
            <w:pPr>
              <w:pStyle w:val="NormalWeb"/>
              <w:spacing w:before="0" w:beforeAutospacing="0" w:after="0" w:afterAutospacing="0"/>
              <w:jc w:val="both"/>
            </w:pPr>
            <w:r w:rsidRPr="00865858">
              <w:rPr>
                <w:color w:val="000000"/>
              </w:rPr>
              <w:t xml:space="preserve">Draw the </w:t>
            </w:r>
            <w:r w:rsidR="000F7C2C" w:rsidRPr="00865858">
              <w:rPr>
                <w:color w:val="000000"/>
              </w:rPr>
              <w:t>trends of the kinematic parameters in a rotating cam and oscillating f</w:t>
            </w:r>
            <w:r w:rsidRPr="00865858">
              <w:rPr>
                <w:color w:val="000000"/>
              </w:rPr>
              <w:t>ollower from the following data.</w:t>
            </w:r>
          </w:p>
          <w:p w14:paraId="11FBCFB6" w14:textId="69C2018F" w:rsidR="00B15B32" w:rsidRPr="00865858" w:rsidRDefault="00B15B32" w:rsidP="00327702">
            <w:pPr>
              <w:pStyle w:val="NormalWeb"/>
              <w:spacing w:before="0" w:beforeAutospacing="0" w:after="0" w:afterAutospacing="0"/>
              <w:jc w:val="both"/>
            </w:pPr>
            <w:r w:rsidRPr="00865858">
              <w:rPr>
                <w:color w:val="000000"/>
              </w:rPr>
              <w:t xml:space="preserve">a) 120 </w:t>
            </w:r>
            <w:r w:rsidRPr="00865858">
              <w:rPr>
                <w:color w:val="000000"/>
                <w:vertAlign w:val="superscript"/>
              </w:rPr>
              <w:t>0</w:t>
            </w:r>
            <w:r w:rsidRPr="00865858">
              <w:rPr>
                <w:color w:val="000000"/>
              </w:rPr>
              <w:t xml:space="preserve"> rotation</w:t>
            </w:r>
            <w:r w:rsidR="00485333" w:rsidRPr="00865858">
              <w:rPr>
                <w:color w:val="000000"/>
              </w:rPr>
              <w:t xml:space="preserve"> of cam during outstroke</w:t>
            </w:r>
            <w:r w:rsidRPr="00865858">
              <w:rPr>
                <w:color w:val="000000"/>
              </w:rPr>
              <w:t xml:space="preserve"> with Simple Harmonic Motion.</w:t>
            </w:r>
          </w:p>
          <w:p w14:paraId="045C2A33" w14:textId="028F9E51" w:rsidR="00B15B32" w:rsidRPr="00865858" w:rsidRDefault="00B15B32" w:rsidP="00327702">
            <w:pPr>
              <w:pStyle w:val="NormalWeb"/>
              <w:spacing w:before="0" w:beforeAutospacing="0" w:after="0" w:afterAutospacing="0"/>
              <w:jc w:val="both"/>
            </w:pPr>
            <w:r w:rsidRPr="00865858">
              <w:rPr>
                <w:color w:val="000000"/>
              </w:rPr>
              <w:t xml:space="preserve">b) The follower remains at rest for </w:t>
            </w:r>
            <w:r w:rsidR="00485333" w:rsidRPr="00865858">
              <w:rPr>
                <w:color w:val="000000"/>
              </w:rPr>
              <w:t xml:space="preserve">the </w:t>
            </w:r>
            <w:r w:rsidRPr="00865858">
              <w:rPr>
                <w:color w:val="000000"/>
              </w:rPr>
              <w:t>next 70</w:t>
            </w:r>
            <w:r w:rsidRPr="00865858">
              <w:rPr>
                <w:color w:val="000000"/>
                <w:vertAlign w:val="superscript"/>
              </w:rPr>
              <w:t>0</w:t>
            </w:r>
            <w:r w:rsidRPr="00865858">
              <w:rPr>
                <w:color w:val="000000"/>
              </w:rPr>
              <w:t>rotation of the cam.</w:t>
            </w:r>
          </w:p>
          <w:p w14:paraId="5ECB9907" w14:textId="13215470" w:rsidR="00B15B32" w:rsidRPr="00865858" w:rsidRDefault="00B15B32" w:rsidP="00327702">
            <w:pPr>
              <w:pStyle w:val="NormalWeb"/>
              <w:spacing w:before="0" w:beforeAutospacing="0" w:after="0" w:afterAutospacing="0"/>
              <w:jc w:val="both"/>
            </w:pPr>
            <w:r w:rsidRPr="00865858">
              <w:rPr>
                <w:color w:val="000000"/>
              </w:rPr>
              <w:t xml:space="preserve">c)The follower then </w:t>
            </w:r>
            <w:r w:rsidR="00485333" w:rsidRPr="00865858">
              <w:rPr>
                <w:color w:val="000000"/>
              </w:rPr>
              <w:t>returns</w:t>
            </w:r>
            <w:r w:rsidRPr="00865858">
              <w:rPr>
                <w:color w:val="000000"/>
              </w:rPr>
              <w:t xml:space="preserve"> to its original position during 100</w:t>
            </w:r>
            <w:r w:rsidRPr="00865858">
              <w:rPr>
                <w:color w:val="000000"/>
                <w:vertAlign w:val="superscript"/>
              </w:rPr>
              <w:t>0</w:t>
            </w:r>
            <w:r w:rsidRPr="00865858">
              <w:rPr>
                <w:color w:val="000000"/>
              </w:rPr>
              <w:t xml:space="preserve"> rotation of the cam with Simple Harmonic Motion. </w:t>
            </w:r>
          </w:p>
          <w:p w14:paraId="43BA8BB7" w14:textId="687B26C1" w:rsidR="00B15B32" w:rsidRPr="00865858" w:rsidRDefault="00B15B32" w:rsidP="00327702">
            <w:pPr>
              <w:pStyle w:val="NormalWeb"/>
              <w:spacing w:before="0" w:beforeAutospacing="0" w:after="0" w:afterAutospacing="0"/>
              <w:jc w:val="both"/>
            </w:pPr>
            <w:r w:rsidRPr="00865858">
              <w:rPr>
                <w:color w:val="000000"/>
              </w:rPr>
              <w:t xml:space="preserve">d) The follower remains at rest for the rest of the revolution. </w:t>
            </w:r>
            <w:r w:rsidR="00485333" w:rsidRPr="00865858">
              <w:rPr>
                <w:color w:val="000000"/>
              </w:rPr>
              <w:t>The path of the follower may be assumed.</w:t>
            </w:r>
          </w:p>
          <w:p w14:paraId="668ED414" w14:textId="34B0AAD4" w:rsidR="00B15B32" w:rsidRPr="00865858" w:rsidRDefault="00485333" w:rsidP="00327702">
            <w:pPr>
              <w:spacing w:after="0" w:line="240" w:lineRule="auto"/>
              <w:jc w:val="both"/>
              <w:rPr>
                <w:rFonts w:ascii="Times New Roman" w:hAnsi="Times New Roman" w:cs="Times New Roman"/>
                <w:sz w:val="24"/>
                <w:szCs w:val="24"/>
              </w:rPr>
            </w:pPr>
            <w:r w:rsidRPr="00865858">
              <w:rPr>
                <w:rFonts w:ascii="Times New Roman" w:hAnsi="Times New Roman" w:cs="Times New Roman"/>
                <w:color w:val="000000"/>
                <w:sz w:val="24"/>
                <w:szCs w:val="24"/>
              </w:rPr>
              <w:t xml:space="preserve">Mention the formulae for the kinematic parameters.  </w:t>
            </w:r>
            <w:r w:rsidR="00B15B32" w:rsidRPr="00865858">
              <w:rPr>
                <w:rFonts w:ascii="Times New Roman" w:hAnsi="Times New Roman" w:cs="Times New Roman"/>
                <w:color w:val="000000"/>
                <w:sz w:val="24"/>
                <w:szCs w:val="24"/>
              </w:rPr>
              <w:t xml:space="preserve">If the cam rotates at 3000 RPM, </w:t>
            </w:r>
            <w:r w:rsidRPr="00865858">
              <w:rPr>
                <w:rFonts w:ascii="Times New Roman" w:hAnsi="Times New Roman" w:cs="Times New Roman"/>
                <w:color w:val="000000"/>
                <w:sz w:val="24"/>
                <w:szCs w:val="24"/>
              </w:rPr>
              <w:t>show the substitution</w:t>
            </w:r>
            <w:r w:rsidR="00B15B32" w:rsidRPr="00865858">
              <w:rPr>
                <w:rFonts w:ascii="Times New Roman" w:hAnsi="Times New Roman" w:cs="Times New Roman"/>
                <w:color w:val="000000"/>
                <w:sz w:val="24"/>
                <w:szCs w:val="24"/>
              </w:rPr>
              <w:t>.</w:t>
            </w:r>
          </w:p>
        </w:tc>
        <w:tc>
          <w:tcPr>
            <w:tcW w:w="911" w:type="dxa"/>
            <w:shd w:val="clear" w:color="auto" w:fill="auto"/>
          </w:tcPr>
          <w:p w14:paraId="106AF2FD" w14:textId="77777777" w:rsidR="00B15B32" w:rsidRPr="00865858" w:rsidRDefault="00B15B32" w:rsidP="00327702">
            <w:pPr>
              <w:spacing w:after="0" w:line="240" w:lineRule="auto"/>
              <w:rPr>
                <w:rFonts w:ascii="Times New Roman" w:hAnsi="Times New Roman" w:cs="Times New Roman"/>
                <w:sz w:val="24"/>
                <w:szCs w:val="24"/>
              </w:rPr>
            </w:pPr>
            <w:r w:rsidRPr="00865858">
              <w:rPr>
                <w:rFonts w:ascii="Times New Roman" w:hAnsi="Times New Roman" w:cs="Times New Roman"/>
                <w:sz w:val="24"/>
                <w:szCs w:val="24"/>
              </w:rPr>
              <w:t>10M</w:t>
            </w:r>
          </w:p>
        </w:tc>
        <w:tc>
          <w:tcPr>
            <w:tcW w:w="932" w:type="dxa"/>
            <w:shd w:val="clear" w:color="auto" w:fill="auto"/>
          </w:tcPr>
          <w:p w14:paraId="71F880B7"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CO 3</w:t>
            </w:r>
          </w:p>
        </w:tc>
        <w:tc>
          <w:tcPr>
            <w:tcW w:w="897" w:type="dxa"/>
            <w:shd w:val="clear" w:color="auto" w:fill="auto"/>
          </w:tcPr>
          <w:p w14:paraId="656EDE25"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BL-3</w:t>
            </w:r>
          </w:p>
        </w:tc>
      </w:tr>
      <w:tr w:rsidR="00B15B32" w:rsidRPr="00865858" w14:paraId="30EF3593" w14:textId="77777777" w:rsidTr="00865858">
        <w:tc>
          <w:tcPr>
            <w:tcW w:w="10786" w:type="dxa"/>
            <w:gridSpan w:val="5"/>
            <w:shd w:val="clear" w:color="auto" w:fill="auto"/>
          </w:tcPr>
          <w:p w14:paraId="4EE1365C" w14:textId="42B937FC" w:rsidR="00B15B32" w:rsidRPr="00865858" w:rsidRDefault="00B15B32" w:rsidP="00327702">
            <w:pPr>
              <w:spacing w:after="0" w:line="240" w:lineRule="auto"/>
              <w:jc w:val="center"/>
              <w:rPr>
                <w:rFonts w:ascii="Times New Roman" w:hAnsi="Times New Roman" w:cs="Times New Roman"/>
                <w:b/>
                <w:bCs/>
                <w:sz w:val="24"/>
                <w:szCs w:val="24"/>
              </w:rPr>
            </w:pPr>
            <w:r w:rsidRPr="00865858">
              <w:rPr>
                <w:rFonts w:ascii="Times New Roman" w:hAnsi="Times New Roman" w:cs="Times New Roman"/>
                <w:b/>
                <w:bCs/>
                <w:sz w:val="24"/>
                <w:szCs w:val="24"/>
              </w:rPr>
              <w:t>UNIT-V</w:t>
            </w:r>
          </w:p>
        </w:tc>
      </w:tr>
      <w:tr w:rsidR="00B15B32" w:rsidRPr="00865858" w14:paraId="2360BFB2" w14:textId="77777777" w:rsidTr="00865858">
        <w:trPr>
          <w:trHeight w:val="123"/>
        </w:trPr>
        <w:tc>
          <w:tcPr>
            <w:tcW w:w="675" w:type="dxa"/>
            <w:shd w:val="clear" w:color="auto" w:fill="auto"/>
          </w:tcPr>
          <w:p w14:paraId="63E70D2F" w14:textId="1FE50800"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9</w:t>
            </w:r>
            <w:r w:rsidR="00327702" w:rsidRPr="00865858">
              <w:rPr>
                <w:rFonts w:ascii="Times New Roman" w:hAnsi="Times New Roman" w:cs="Times New Roman"/>
                <w:sz w:val="24"/>
                <w:szCs w:val="24"/>
              </w:rPr>
              <w:t>.</w:t>
            </w:r>
          </w:p>
        </w:tc>
        <w:tc>
          <w:tcPr>
            <w:tcW w:w="7371" w:type="dxa"/>
            <w:shd w:val="clear" w:color="auto" w:fill="auto"/>
          </w:tcPr>
          <w:p w14:paraId="31F1BA89" w14:textId="77777777" w:rsidR="00B15B32" w:rsidRPr="00865858" w:rsidRDefault="00B15B32" w:rsidP="00327702">
            <w:pPr>
              <w:spacing w:after="0" w:line="240" w:lineRule="auto"/>
              <w:jc w:val="both"/>
              <w:rPr>
                <w:rFonts w:ascii="Times New Roman" w:hAnsi="Times New Roman" w:cs="Times New Roman"/>
                <w:sz w:val="24"/>
                <w:szCs w:val="24"/>
              </w:rPr>
            </w:pPr>
            <w:r w:rsidRPr="00865858">
              <w:rPr>
                <w:rFonts w:ascii="Times New Roman" w:hAnsi="Times New Roman" w:cs="Times New Roman"/>
                <w:sz w:val="24"/>
                <w:szCs w:val="24"/>
              </w:rPr>
              <w:t>Two mating involute spur gears of 20</w:t>
            </w:r>
            <w:r w:rsidRPr="00865858">
              <w:rPr>
                <w:rFonts w:ascii="Times New Roman" w:hAnsi="Times New Roman" w:cs="Times New Roman"/>
                <w:sz w:val="24"/>
                <w:szCs w:val="24"/>
                <w:vertAlign w:val="superscript"/>
              </w:rPr>
              <w:t>o</w:t>
            </w:r>
            <w:r w:rsidRPr="00865858">
              <w:rPr>
                <w:rFonts w:ascii="Times New Roman" w:hAnsi="Times New Roman" w:cs="Times New Roman"/>
                <w:sz w:val="24"/>
                <w:szCs w:val="24"/>
              </w:rPr>
              <w:t xml:space="preserve"> pressure angle have a gear ratio of 2. The number of teeth on the pinion is 20 and its speed is 250 rpm. The module pitch of the teeth is 12 mm if the addendum on each wheel is such that the path of approach and the path of recess on each side are 40% of the maximum possible length each, find (a) the addendum for pinion and gear wheel (b) the length of arc of contact (c) the maximum velocity of sliding during approach and recess.     Assume pinion to be driver.</w:t>
            </w:r>
          </w:p>
        </w:tc>
        <w:tc>
          <w:tcPr>
            <w:tcW w:w="911" w:type="dxa"/>
            <w:shd w:val="clear" w:color="auto" w:fill="auto"/>
          </w:tcPr>
          <w:p w14:paraId="218DFA48" w14:textId="77777777" w:rsidR="00B15B32" w:rsidRPr="00865858" w:rsidRDefault="00B15B32" w:rsidP="00327702">
            <w:pPr>
              <w:spacing w:after="0" w:line="240" w:lineRule="auto"/>
              <w:rPr>
                <w:rFonts w:ascii="Times New Roman" w:hAnsi="Times New Roman" w:cs="Times New Roman"/>
                <w:sz w:val="24"/>
                <w:szCs w:val="24"/>
              </w:rPr>
            </w:pPr>
            <w:r w:rsidRPr="00865858">
              <w:rPr>
                <w:rFonts w:ascii="Times New Roman" w:hAnsi="Times New Roman" w:cs="Times New Roman"/>
                <w:sz w:val="24"/>
                <w:szCs w:val="24"/>
              </w:rPr>
              <w:t>10M</w:t>
            </w:r>
          </w:p>
        </w:tc>
        <w:tc>
          <w:tcPr>
            <w:tcW w:w="932" w:type="dxa"/>
            <w:shd w:val="clear" w:color="auto" w:fill="auto"/>
          </w:tcPr>
          <w:p w14:paraId="5EC74DD5"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CO 3</w:t>
            </w:r>
          </w:p>
        </w:tc>
        <w:tc>
          <w:tcPr>
            <w:tcW w:w="897" w:type="dxa"/>
            <w:shd w:val="clear" w:color="auto" w:fill="auto"/>
          </w:tcPr>
          <w:p w14:paraId="1F01CEA1"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BL-3</w:t>
            </w:r>
          </w:p>
        </w:tc>
      </w:tr>
      <w:tr w:rsidR="00B15B32" w:rsidRPr="00865858" w14:paraId="08424F1A" w14:textId="77777777" w:rsidTr="00865858">
        <w:tc>
          <w:tcPr>
            <w:tcW w:w="10786" w:type="dxa"/>
            <w:gridSpan w:val="5"/>
            <w:shd w:val="clear" w:color="auto" w:fill="auto"/>
          </w:tcPr>
          <w:p w14:paraId="78A4A6AD" w14:textId="77777777" w:rsidR="00D00129" w:rsidRDefault="00D00129" w:rsidP="00327702">
            <w:pPr>
              <w:spacing w:after="0" w:line="240" w:lineRule="auto"/>
              <w:jc w:val="center"/>
              <w:rPr>
                <w:rFonts w:ascii="Times New Roman" w:hAnsi="Times New Roman" w:cs="Times New Roman"/>
                <w:b/>
                <w:bCs/>
                <w:sz w:val="24"/>
                <w:szCs w:val="24"/>
              </w:rPr>
            </w:pPr>
          </w:p>
          <w:p w14:paraId="51A6D4E6" w14:textId="7C58E05F" w:rsidR="00B15B32" w:rsidRPr="00865858" w:rsidRDefault="00B15B32" w:rsidP="00327702">
            <w:pPr>
              <w:spacing w:after="0" w:line="240" w:lineRule="auto"/>
              <w:jc w:val="center"/>
              <w:rPr>
                <w:rFonts w:ascii="Times New Roman" w:hAnsi="Times New Roman" w:cs="Times New Roman"/>
                <w:b/>
                <w:bCs/>
                <w:sz w:val="24"/>
                <w:szCs w:val="24"/>
              </w:rPr>
            </w:pPr>
            <w:r w:rsidRPr="00865858">
              <w:rPr>
                <w:rFonts w:ascii="Times New Roman" w:hAnsi="Times New Roman" w:cs="Times New Roman"/>
                <w:b/>
                <w:bCs/>
                <w:sz w:val="24"/>
                <w:szCs w:val="24"/>
              </w:rPr>
              <w:t>OR</w:t>
            </w:r>
          </w:p>
        </w:tc>
      </w:tr>
      <w:tr w:rsidR="00B15B32" w:rsidRPr="00865858" w14:paraId="44B77385" w14:textId="77777777" w:rsidTr="00865858">
        <w:tc>
          <w:tcPr>
            <w:tcW w:w="675" w:type="dxa"/>
            <w:shd w:val="clear" w:color="auto" w:fill="auto"/>
          </w:tcPr>
          <w:p w14:paraId="72E16039" w14:textId="3070A332"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10</w:t>
            </w:r>
            <w:r w:rsidR="00327702" w:rsidRPr="00865858">
              <w:rPr>
                <w:rFonts w:ascii="Times New Roman" w:hAnsi="Times New Roman" w:cs="Times New Roman"/>
                <w:sz w:val="24"/>
                <w:szCs w:val="24"/>
              </w:rPr>
              <w:t>.</w:t>
            </w:r>
          </w:p>
        </w:tc>
        <w:tc>
          <w:tcPr>
            <w:tcW w:w="7371" w:type="dxa"/>
            <w:shd w:val="clear" w:color="auto" w:fill="auto"/>
          </w:tcPr>
          <w:p w14:paraId="4B356B5C" w14:textId="18CE5FF6" w:rsidR="00B15B32" w:rsidRPr="00D00129" w:rsidRDefault="00D00129" w:rsidP="00D0012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B15B32" w:rsidRPr="00D00129">
              <w:rPr>
                <w:rFonts w:ascii="Times New Roman" w:hAnsi="Times New Roman" w:cs="Times New Roman"/>
                <w:sz w:val="24"/>
                <w:szCs w:val="24"/>
              </w:rPr>
              <w:t xml:space="preserve">Explain </w:t>
            </w:r>
            <w:r w:rsidR="00485333" w:rsidRPr="00D00129">
              <w:rPr>
                <w:rFonts w:ascii="Times New Roman" w:hAnsi="Times New Roman" w:cs="Times New Roman"/>
                <w:sz w:val="24"/>
                <w:szCs w:val="24"/>
              </w:rPr>
              <w:t>any two</w:t>
            </w:r>
            <w:r w:rsidR="00B15B32" w:rsidRPr="00D00129">
              <w:rPr>
                <w:rFonts w:ascii="Times New Roman" w:hAnsi="Times New Roman" w:cs="Times New Roman"/>
                <w:sz w:val="24"/>
                <w:szCs w:val="24"/>
              </w:rPr>
              <w:t xml:space="preserve"> types of gear trains with neat sketches</w:t>
            </w:r>
          </w:p>
          <w:p w14:paraId="5B647D9D" w14:textId="3F031CAD" w:rsidR="00B15B32" w:rsidRPr="00D00129" w:rsidRDefault="00D00129" w:rsidP="00D0012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Describe </w:t>
            </w:r>
            <w:r w:rsidR="00B15B32" w:rsidRPr="00D00129">
              <w:rPr>
                <w:rFonts w:ascii="Times New Roman" w:hAnsi="Times New Roman" w:cs="Times New Roman"/>
                <w:sz w:val="24"/>
                <w:szCs w:val="24"/>
              </w:rPr>
              <w:t>the procedure to analyze epi cyclic gear train</w:t>
            </w:r>
            <w:r w:rsidR="00485333" w:rsidRPr="00D00129">
              <w:rPr>
                <w:rFonts w:ascii="Times New Roman" w:hAnsi="Times New Roman" w:cs="Times New Roman"/>
                <w:sz w:val="24"/>
                <w:szCs w:val="24"/>
              </w:rPr>
              <w:t>.</w:t>
            </w:r>
          </w:p>
        </w:tc>
        <w:tc>
          <w:tcPr>
            <w:tcW w:w="911" w:type="dxa"/>
            <w:shd w:val="clear" w:color="auto" w:fill="auto"/>
          </w:tcPr>
          <w:p w14:paraId="3D6D41F1" w14:textId="77777777" w:rsidR="00B15B32" w:rsidRPr="00865858" w:rsidRDefault="00865858" w:rsidP="00327702">
            <w:pPr>
              <w:spacing w:after="0" w:line="240" w:lineRule="auto"/>
              <w:rPr>
                <w:rFonts w:ascii="Times New Roman" w:hAnsi="Times New Roman" w:cs="Times New Roman"/>
                <w:sz w:val="24"/>
                <w:szCs w:val="24"/>
              </w:rPr>
            </w:pPr>
            <w:r w:rsidRPr="00865858">
              <w:rPr>
                <w:rFonts w:ascii="Times New Roman" w:hAnsi="Times New Roman" w:cs="Times New Roman"/>
                <w:sz w:val="24"/>
                <w:szCs w:val="24"/>
              </w:rPr>
              <w:t>5</w:t>
            </w:r>
            <w:r w:rsidR="00B15B32" w:rsidRPr="00865858">
              <w:rPr>
                <w:rFonts w:ascii="Times New Roman" w:hAnsi="Times New Roman" w:cs="Times New Roman"/>
                <w:sz w:val="24"/>
                <w:szCs w:val="24"/>
              </w:rPr>
              <w:t>M</w:t>
            </w:r>
          </w:p>
          <w:p w14:paraId="3933DE08" w14:textId="22DBD76F" w:rsidR="00865858" w:rsidRPr="00865858" w:rsidRDefault="00865858" w:rsidP="00327702">
            <w:pPr>
              <w:spacing w:after="0" w:line="240" w:lineRule="auto"/>
              <w:rPr>
                <w:rFonts w:ascii="Times New Roman" w:hAnsi="Times New Roman" w:cs="Times New Roman"/>
                <w:sz w:val="24"/>
                <w:szCs w:val="24"/>
              </w:rPr>
            </w:pPr>
            <w:r w:rsidRPr="00865858">
              <w:rPr>
                <w:rFonts w:ascii="Times New Roman" w:hAnsi="Times New Roman" w:cs="Times New Roman"/>
                <w:sz w:val="24"/>
                <w:szCs w:val="24"/>
              </w:rPr>
              <w:t>5M</w:t>
            </w:r>
          </w:p>
        </w:tc>
        <w:tc>
          <w:tcPr>
            <w:tcW w:w="932" w:type="dxa"/>
            <w:shd w:val="clear" w:color="auto" w:fill="auto"/>
          </w:tcPr>
          <w:p w14:paraId="67A81909"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CO 3</w:t>
            </w:r>
          </w:p>
          <w:p w14:paraId="15D9A543" w14:textId="632E3F86" w:rsidR="00865858" w:rsidRPr="00865858" w:rsidRDefault="00865858"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CO3</w:t>
            </w:r>
          </w:p>
        </w:tc>
        <w:tc>
          <w:tcPr>
            <w:tcW w:w="897" w:type="dxa"/>
            <w:shd w:val="clear" w:color="auto" w:fill="auto"/>
          </w:tcPr>
          <w:p w14:paraId="5F09C3CE" w14:textId="77777777"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BL-2</w:t>
            </w:r>
          </w:p>
          <w:p w14:paraId="59A5B256" w14:textId="62F6E4B4" w:rsidR="00865858" w:rsidRPr="00865858" w:rsidRDefault="00865858"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BL-2</w:t>
            </w:r>
          </w:p>
        </w:tc>
      </w:tr>
    </w:tbl>
    <w:p w14:paraId="4CD78CD5" w14:textId="77777777" w:rsidR="00B15B32" w:rsidRPr="00865858" w:rsidRDefault="00B15B32" w:rsidP="00327702">
      <w:pPr>
        <w:spacing w:after="0" w:line="240" w:lineRule="auto"/>
        <w:jc w:val="center"/>
        <w:rPr>
          <w:rFonts w:ascii="Times New Roman" w:hAnsi="Times New Roman" w:cs="Times New Roman"/>
          <w:sz w:val="24"/>
          <w:szCs w:val="24"/>
        </w:rPr>
      </w:pPr>
    </w:p>
    <w:p w14:paraId="0442A737" w14:textId="5B0D1D3F" w:rsidR="00B15B32" w:rsidRPr="00865858" w:rsidRDefault="00B15B32" w:rsidP="00327702">
      <w:pPr>
        <w:spacing w:after="0" w:line="240" w:lineRule="auto"/>
        <w:jc w:val="center"/>
        <w:rPr>
          <w:rFonts w:ascii="Times New Roman" w:hAnsi="Times New Roman" w:cs="Times New Roman"/>
          <w:sz w:val="24"/>
          <w:szCs w:val="24"/>
        </w:rPr>
      </w:pPr>
      <w:r w:rsidRPr="00865858">
        <w:rPr>
          <w:rFonts w:ascii="Times New Roman" w:hAnsi="Times New Roman" w:cs="Times New Roman"/>
          <w:sz w:val="24"/>
          <w:szCs w:val="24"/>
        </w:rPr>
        <w:t>***</w:t>
      </w:r>
    </w:p>
    <w:p w14:paraId="175E9F40" w14:textId="77777777" w:rsidR="00B15B32" w:rsidRPr="00865858" w:rsidRDefault="00B15B32" w:rsidP="00327702">
      <w:pPr>
        <w:spacing w:after="0" w:line="240" w:lineRule="auto"/>
        <w:rPr>
          <w:rFonts w:ascii="Times New Roman" w:hAnsi="Times New Roman" w:cs="Times New Roman"/>
          <w:bCs/>
          <w:i/>
          <w:iCs/>
          <w:sz w:val="24"/>
          <w:szCs w:val="24"/>
          <w:lang w:eastAsia="en-IN"/>
        </w:rPr>
      </w:pPr>
    </w:p>
    <w:sectPr w:rsidR="00B15B32" w:rsidRPr="00865858" w:rsidSect="00865858">
      <w:footerReference w:type="default" r:id="rId8"/>
      <w:pgSz w:w="11906" w:h="16838" w:code="9"/>
      <w:pgMar w:top="426" w:right="616" w:bottom="1440"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5D6A7" w14:textId="77777777" w:rsidR="00C038F4" w:rsidRDefault="00C038F4" w:rsidP="00450012">
      <w:pPr>
        <w:spacing w:after="0" w:line="240" w:lineRule="auto"/>
      </w:pPr>
      <w:r>
        <w:separator/>
      </w:r>
    </w:p>
  </w:endnote>
  <w:endnote w:type="continuationSeparator" w:id="0">
    <w:p w14:paraId="1CB4CFF0" w14:textId="77777777" w:rsidR="00C038F4" w:rsidRDefault="00C038F4" w:rsidP="00450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0653058"/>
      <w:docPartObj>
        <w:docPartGallery w:val="Page Numbers (Bottom of Page)"/>
        <w:docPartUnique/>
      </w:docPartObj>
    </w:sdtPr>
    <w:sdtContent>
      <w:sdt>
        <w:sdtPr>
          <w:id w:val="-1669238322"/>
          <w:docPartObj>
            <w:docPartGallery w:val="Page Numbers (Top of Page)"/>
            <w:docPartUnique/>
          </w:docPartObj>
        </w:sdtPr>
        <w:sdtContent>
          <w:p w14:paraId="17361876" w14:textId="77777777" w:rsidR="00777544" w:rsidRDefault="00777544">
            <w:pPr>
              <w:pStyle w:val="Footer"/>
              <w:jc w:val="center"/>
            </w:pPr>
            <w:r>
              <w:t xml:space="preserve">Page </w:t>
            </w:r>
            <w:r w:rsidR="005D256C">
              <w:rPr>
                <w:b/>
                <w:bCs/>
                <w:sz w:val="24"/>
                <w:szCs w:val="24"/>
              </w:rPr>
              <w:fldChar w:fldCharType="begin"/>
            </w:r>
            <w:r>
              <w:rPr>
                <w:b/>
                <w:bCs/>
              </w:rPr>
              <w:instrText xml:space="preserve"> PAGE </w:instrText>
            </w:r>
            <w:r w:rsidR="005D256C">
              <w:rPr>
                <w:b/>
                <w:bCs/>
                <w:sz w:val="24"/>
                <w:szCs w:val="24"/>
              </w:rPr>
              <w:fldChar w:fldCharType="separate"/>
            </w:r>
            <w:r w:rsidR="000F6B0A">
              <w:rPr>
                <w:b/>
                <w:bCs/>
                <w:noProof/>
              </w:rPr>
              <w:t>2</w:t>
            </w:r>
            <w:r w:rsidR="005D256C">
              <w:rPr>
                <w:b/>
                <w:bCs/>
                <w:sz w:val="24"/>
                <w:szCs w:val="24"/>
              </w:rPr>
              <w:fldChar w:fldCharType="end"/>
            </w:r>
            <w:r>
              <w:t xml:space="preserve"> of </w:t>
            </w:r>
            <w:r w:rsidR="005D256C">
              <w:rPr>
                <w:b/>
                <w:bCs/>
                <w:sz w:val="24"/>
                <w:szCs w:val="24"/>
              </w:rPr>
              <w:fldChar w:fldCharType="begin"/>
            </w:r>
            <w:r>
              <w:rPr>
                <w:b/>
                <w:bCs/>
              </w:rPr>
              <w:instrText xml:space="preserve"> NUMPAGES  </w:instrText>
            </w:r>
            <w:r w:rsidR="005D256C">
              <w:rPr>
                <w:b/>
                <w:bCs/>
                <w:sz w:val="24"/>
                <w:szCs w:val="24"/>
              </w:rPr>
              <w:fldChar w:fldCharType="separate"/>
            </w:r>
            <w:r w:rsidR="000F6B0A">
              <w:rPr>
                <w:b/>
                <w:bCs/>
                <w:noProof/>
              </w:rPr>
              <w:t>2</w:t>
            </w:r>
            <w:r w:rsidR="005D256C">
              <w:rPr>
                <w:b/>
                <w:bCs/>
                <w:sz w:val="24"/>
                <w:szCs w:val="24"/>
              </w:rPr>
              <w:fldChar w:fldCharType="end"/>
            </w:r>
          </w:p>
        </w:sdtContent>
      </w:sdt>
    </w:sdtContent>
  </w:sdt>
  <w:p w14:paraId="1155335F" w14:textId="77777777" w:rsidR="00777544" w:rsidRDefault="00777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4B9CD" w14:textId="77777777" w:rsidR="00C038F4" w:rsidRDefault="00C038F4" w:rsidP="00450012">
      <w:pPr>
        <w:spacing w:after="0" w:line="240" w:lineRule="auto"/>
      </w:pPr>
      <w:r>
        <w:separator/>
      </w:r>
    </w:p>
  </w:footnote>
  <w:footnote w:type="continuationSeparator" w:id="0">
    <w:p w14:paraId="01259E56" w14:textId="77777777" w:rsidR="00C038F4" w:rsidRDefault="00C038F4" w:rsidP="004500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FC4E33"/>
    <w:multiLevelType w:val="hybridMultilevel"/>
    <w:tmpl w:val="25F6D45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481694"/>
    <w:multiLevelType w:val="multilevel"/>
    <w:tmpl w:val="C5107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2915B74"/>
    <w:multiLevelType w:val="hybridMultilevel"/>
    <w:tmpl w:val="7AB86BF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6B934033"/>
    <w:multiLevelType w:val="hybridMultilevel"/>
    <w:tmpl w:val="6292DC2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71256211">
    <w:abstractNumId w:val="2"/>
  </w:num>
  <w:num w:numId="2" w16cid:durableId="1952350000">
    <w:abstractNumId w:val="3"/>
  </w:num>
  <w:num w:numId="3" w16cid:durableId="508372527">
    <w:abstractNumId w:val="0"/>
  </w:num>
  <w:num w:numId="4" w16cid:durableId="1463763361">
    <w:abstractNumId w:val="6"/>
  </w:num>
  <w:num w:numId="5" w16cid:durableId="2084721535">
    <w:abstractNumId w:val="4"/>
  </w:num>
  <w:num w:numId="6" w16cid:durableId="1304968001">
    <w:abstractNumId w:val="7"/>
  </w:num>
  <w:num w:numId="7" w16cid:durableId="2100058670">
    <w:abstractNumId w:val="1"/>
  </w:num>
  <w:num w:numId="8" w16cid:durableId="188574842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C724B"/>
    <w:rsid w:val="00002C15"/>
    <w:rsid w:val="000123DE"/>
    <w:rsid w:val="00012D7F"/>
    <w:rsid w:val="00014176"/>
    <w:rsid w:val="00021C7C"/>
    <w:rsid w:val="000321DF"/>
    <w:rsid w:val="00047CBE"/>
    <w:rsid w:val="00056F95"/>
    <w:rsid w:val="0006496C"/>
    <w:rsid w:val="00065603"/>
    <w:rsid w:val="00092127"/>
    <w:rsid w:val="000978D2"/>
    <w:rsid w:val="000B5760"/>
    <w:rsid w:val="000C17BA"/>
    <w:rsid w:val="000C7818"/>
    <w:rsid w:val="000F6B0A"/>
    <w:rsid w:val="000F7C2C"/>
    <w:rsid w:val="001079B4"/>
    <w:rsid w:val="00114639"/>
    <w:rsid w:val="00120A87"/>
    <w:rsid w:val="0014647E"/>
    <w:rsid w:val="00147520"/>
    <w:rsid w:val="00154B86"/>
    <w:rsid w:val="00190A54"/>
    <w:rsid w:val="00194800"/>
    <w:rsid w:val="001978D4"/>
    <w:rsid w:val="001A5A5F"/>
    <w:rsid w:val="001C474B"/>
    <w:rsid w:val="001D2CC2"/>
    <w:rsid w:val="001D46D4"/>
    <w:rsid w:val="001E2EA1"/>
    <w:rsid w:val="001E6066"/>
    <w:rsid w:val="001F6893"/>
    <w:rsid w:val="001F7D4E"/>
    <w:rsid w:val="002016A7"/>
    <w:rsid w:val="00210720"/>
    <w:rsid w:val="002270B6"/>
    <w:rsid w:val="00231B3D"/>
    <w:rsid w:val="0023595B"/>
    <w:rsid w:val="002406A6"/>
    <w:rsid w:val="0024132D"/>
    <w:rsid w:val="0024420D"/>
    <w:rsid w:val="00246BBD"/>
    <w:rsid w:val="0026218D"/>
    <w:rsid w:val="002709E4"/>
    <w:rsid w:val="00271119"/>
    <w:rsid w:val="0028081B"/>
    <w:rsid w:val="00281678"/>
    <w:rsid w:val="00282D01"/>
    <w:rsid w:val="002A0650"/>
    <w:rsid w:val="002B1AE5"/>
    <w:rsid w:val="002C4464"/>
    <w:rsid w:val="002C56AB"/>
    <w:rsid w:val="002D796D"/>
    <w:rsid w:val="00311837"/>
    <w:rsid w:val="003132E9"/>
    <w:rsid w:val="00327702"/>
    <w:rsid w:val="0033105B"/>
    <w:rsid w:val="00356A0E"/>
    <w:rsid w:val="003655DD"/>
    <w:rsid w:val="00372748"/>
    <w:rsid w:val="00385E3B"/>
    <w:rsid w:val="003B5F6F"/>
    <w:rsid w:val="003C2CAE"/>
    <w:rsid w:val="003C4488"/>
    <w:rsid w:val="003C66BF"/>
    <w:rsid w:val="003C6AA8"/>
    <w:rsid w:val="003D1932"/>
    <w:rsid w:val="003F3A60"/>
    <w:rsid w:val="00426CC0"/>
    <w:rsid w:val="00450012"/>
    <w:rsid w:val="00450DB4"/>
    <w:rsid w:val="00473680"/>
    <w:rsid w:val="00485333"/>
    <w:rsid w:val="00490ACC"/>
    <w:rsid w:val="004930C0"/>
    <w:rsid w:val="004A665B"/>
    <w:rsid w:val="004C05A0"/>
    <w:rsid w:val="004D5308"/>
    <w:rsid w:val="004E0875"/>
    <w:rsid w:val="004E2D50"/>
    <w:rsid w:val="004E3A77"/>
    <w:rsid w:val="004E53F7"/>
    <w:rsid w:val="004E5CD1"/>
    <w:rsid w:val="004E7AB3"/>
    <w:rsid w:val="00503CB3"/>
    <w:rsid w:val="005157EA"/>
    <w:rsid w:val="00545D70"/>
    <w:rsid w:val="005724F2"/>
    <w:rsid w:val="005900CF"/>
    <w:rsid w:val="00590257"/>
    <w:rsid w:val="005B2BE9"/>
    <w:rsid w:val="005D256C"/>
    <w:rsid w:val="005D3024"/>
    <w:rsid w:val="005D75FA"/>
    <w:rsid w:val="005E7A01"/>
    <w:rsid w:val="00600462"/>
    <w:rsid w:val="00606216"/>
    <w:rsid w:val="00607AD5"/>
    <w:rsid w:val="006105BD"/>
    <w:rsid w:val="00613EE1"/>
    <w:rsid w:val="00662225"/>
    <w:rsid w:val="006641A4"/>
    <w:rsid w:val="0066781D"/>
    <w:rsid w:val="0067212E"/>
    <w:rsid w:val="006811B7"/>
    <w:rsid w:val="00682267"/>
    <w:rsid w:val="006848A9"/>
    <w:rsid w:val="00692D7C"/>
    <w:rsid w:val="00694F55"/>
    <w:rsid w:val="006B0B11"/>
    <w:rsid w:val="006D309E"/>
    <w:rsid w:val="006D79C9"/>
    <w:rsid w:val="006E3ECB"/>
    <w:rsid w:val="006E7BEC"/>
    <w:rsid w:val="006F0C01"/>
    <w:rsid w:val="00701ACC"/>
    <w:rsid w:val="00712606"/>
    <w:rsid w:val="00716C73"/>
    <w:rsid w:val="00724F7E"/>
    <w:rsid w:val="00741AB9"/>
    <w:rsid w:val="00763FF5"/>
    <w:rsid w:val="00771428"/>
    <w:rsid w:val="00773099"/>
    <w:rsid w:val="00777544"/>
    <w:rsid w:val="00781A8A"/>
    <w:rsid w:val="0079682A"/>
    <w:rsid w:val="007B1FF8"/>
    <w:rsid w:val="007C12F4"/>
    <w:rsid w:val="007C5FB7"/>
    <w:rsid w:val="007C7B66"/>
    <w:rsid w:val="007E1DED"/>
    <w:rsid w:val="007E1E48"/>
    <w:rsid w:val="00821A1E"/>
    <w:rsid w:val="00823E48"/>
    <w:rsid w:val="008410D1"/>
    <w:rsid w:val="008412B9"/>
    <w:rsid w:val="00846153"/>
    <w:rsid w:val="00865858"/>
    <w:rsid w:val="00866E6E"/>
    <w:rsid w:val="0087077A"/>
    <w:rsid w:val="008823E8"/>
    <w:rsid w:val="0088298E"/>
    <w:rsid w:val="008829AA"/>
    <w:rsid w:val="0088477B"/>
    <w:rsid w:val="00890275"/>
    <w:rsid w:val="008907F7"/>
    <w:rsid w:val="00891BE5"/>
    <w:rsid w:val="008B1C47"/>
    <w:rsid w:val="008C4CA8"/>
    <w:rsid w:val="008C724B"/>
    <w:rsid w:val="008E2C2E"/>
    <w:rsid w:val="008F3EA4"/>
    <w:rsid w:val="009074D9"/>
    <w:rsid w:val="0092285E"/>
    <w:rsid w:val="0093731E"/>
    <w:rsid w:val="0094528F"/>
    <w:rsid w:val="009465A5"/>
    <w:rsid w:val="0095219B"/>
    <w:rsid w:val="00956649"/>
    <w:rsid w:val="00956805"/>
    <w:rsid w:val="00957107"/>
    <w:rsid w:val="0095765B"/>
    <w:rsid w:val="009713E5"/>
    <w:rsid w:val="00985572"/>
    <w:rsid w:val="00985A5C"/>
    <w:rsid w:val="00990836"/>
    <w:rsid w:val="00994212"/>
    <w:rsid w:val="009C0B2A"/>
    <w:rsid w:val="009C27D3"/>
    <w:rsid w:val="009E09ED"/>
    <w:rsid w:val="009F1162"/>
    <w:rsid w:val="00A01BD0"/>
    <w:rsid w:val="00A073A1"/>
    <w:rsid w:val="00A21032"/>
    <w:rsid w:val="00A2272B"/>
    <w:rsid w:val="00A338AC"/>
    <w:rsid w:val="00A56629"/>
    <w:rsid w:val="00A67E72"/>
    <w:rsid w:val="00A947FB"/>
    <w:rsid w:val="00A9533F"/>
    <w:rsid w:val="00AB621F"/>
    <w:rsid w:val="00AE67D5"/>
    <w:rsid w:val="00AF04EC"/>
    <w:rsid w:val="00AF215D"/>
    <w:rsid w:val="00B050E7"/>
    <w:rsid w:val="00B15B32"/>
    <w:rsid w:val="00B32B94"/>
    <w:rsid w:val="00B417B6"/>
    <w:rsid w:val="00B41DB6"/>
    <w:rsid w:val="00B46D09"/>
    <w:rsid w:val="00B57867"/>
    <w:rsid w:val="00B64AA1"/>
    <w:rsid w:val="00B7224B"/>
    <w:rsid w:val="00B80333"/>
    <w:rsid w:val="00B85A1C"/>
    <w:rsid w:val="00BC78EB"/>
    <w:rsid w:val="00BD72BB"/>
    <w:rsid w:val="00BF2428"/>
    <w:rsid w:val="00C038F4"/>
    <w:rsid w:val="00C118B7"/>
    <w:rsid w:val="00C2279C"/>
    <w:rsid w:val="00C31B5D"/>
    <w:rsid w:val="00C33800"/>
    <w:rsid w:val="00C338E7"/>
    <w:rsid w:val="00C51829"/>
    <w:rsid w:val="00C52385"/>
    <w:rsid w:val="00C54C1F"/>
    <w:rsid w:val="00C6327D"/>
    <w:rsid w:val="00C7346C"/>
    <w:rsid w:val="00C80B4E"/>
    <w:rsid w:val="00C93A86"/>
    <w:rsid w:val="00C949B5"/>
    <w:rsid w:val="00C951E1"/>
    <w:rsid w:val="00CD657D"/>
    <w:rsid w:val="00CF7287"/>
    <w:rsid w:val="00D00129"/>
    <w:rsid w:val="00D043C6"/>
    <w:rsid w:val="00D156B2"/>
    <w:rsid w:val="00D23716"/>
    <w:rsid w:val="00D45973"/>
    <w:rsid w:val="00D726E5"/>
    <w:rsid w:val="00D877A9"/>
    <w:rsid w:val="00D87D82"/>
    <w:rsid w:val="00D90145"/>
    <w:rsid w:val="00D915A4"/>
    <w:rsid w:val="00DE74C0"/>
    <w:rsid w:val="00E01711"/>
    <w:rsid w:val="00E21B8C"/>
    <w:rsid w:val="00E32FE6"/>
    <w:rsid w:val="00E33C3C"/>
    <w:rsid w:val="00E64D20"/>
    <w:rsid w:val="00E77254"/>
    <w:rsid w:val="00E7790D"/>
    <w:rsid w:val="00E932E4"/>
    <w:rsid w:val="00E96BF7"/>
    <w:rsid w:val="00EA718A"/>
    <w:rsid w:val="00EB2D43"/>
    <w:rsid w:val="00EC1A59"/>
    <w:rsid w:val="00EC3257"/>
    <w:rsid w:val="00EF0D17"/>
    <w:rsid w:val="00EF37D5"/>
    <w:rsid w:val="00EF718E"/>
    <w:rsid w:val="00F11CC7"/>
    <w:rsid w:val="00F13972"/>
    <w:rsid w:val="00F13F02"/>
    <w:rsid w:val="00F1732A"/>
    <w:rsid w:val="00F23F6B"/>
    <w:rsid w:val="00F3671A"/>
    <w:rsid w:val="00F47896"/>
    <w:rsid w:val="00F5062D"/>
    <w:rsid w:val="00F5507B"/>
    <w:rsid w:val="00F5798C"/>
    <w:rsid w:val="00F6120D"/>
    <w:rsid w:val="00F762C4"/>
    <w:rsid w:val="00F77DAE"/>
    <w:rsid w:val="00F87E7C"/>
    <w:rsid w:val="00F960FB"/>
    <w:rsid w:val="00FA74A3"/>
    <w:rsid w:val="00FC78C9"/>
    <w:rsid w:val="00FD30F8"/>
    <w:rsid w:val="00FF08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135C9"/>
  <w15:docId w15:val="{F5747774-5FF7-401A-8C36-0C3EB66B7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D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724B"/>
    <w:pPr>
      <w:ind w:left="720"/>
      <w:contextualSpacing/>
    </w:pPr>
  </w:style>
  <w:style w:type="paragraph" w:styleId="BalloonText">
    <w:name w:val="Balloon Text"/>
    <w:basedOn w:val="Normal"/>
    <w:link w:val="BalloonTextChar"/>
    <w:uiPriority w:val="99"/>
    <w:semiHidden/>
    <w:unhideWhenUsed/>
    <w:rsid w:val="008C72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24B"/>
    <w:rPr>
      <w:rFonts w:ascii="Tahoma" w:hAnsi="Tahoma" w:cs="Tahoma"/>
      <w:sz w:val="16"/>
      <w:szCs w:val="16"/>
    </w:rPr>
  </w:style>
  <w:style w:type="character" w:styleId="PlaceholderText">
    <w:name w:val="Placeholder Text"/>
    <w:basedOn w:val="DefaultParagraphFont"/>
    <w:uiPriority w:val="99"/>
    <w:semiHidden/>
    <w:rsid w:val="008C724B"/>
    <w:rPr>
      <w:color w:val="808080"/>
    </w:rPr>
  </w:style>
  <w:style w:type="paragraph" w:styleId="Header">
    <w:name w:val="header"/>
    <w:basedOn w:val="Normal"/>
    <w:link w:val="HeaderChar"/>
    <w:uiPriority w:val="99"/>
    <w:unhideWhenUsed/>
    <w:rsid w:val="00450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0012"/>
  </w:style>
  <w:style w:type="paragraph" w:styleId="Footer">
    <w:name w:val="footer"/>
    <w:basedOn w:val="Normal"/>
    <w:link w:val="FooterChar"/>
    <w:uiPriority w:val="99"/>
    <w:unhideWhenUsed/>
    <w:rsid w:val="00450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0012"/>
  </w:style>
  <w:style w:type="table" w:styleId="TableGrid">
    <w:name w:val="Table Grid"/>
    <w:basedOn w:val="TableNormal"/>
    <w:uiPriority w:val="59"/>
    <w:rsid w:val="003C66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D2CC2"/>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473680"/>
    <w:pPr>
      <w:spacing w:after="0" w:line="240" w:lineRule="auto"/>
    </w:pPr>
    <w:rPr>
      <w:rFonts w:ascii="Calibri" w:eastAsia="Calibri" w:hAnsi="Calibri" w:cs="Times New Roman"/>
    </w:rPr>
  </w:style>
  <w:style w:type="paragraph" w:customStyle="1" w:styleId="Default">
    <w:name w:val="Default"/>
    <w:rsid w:val="00B417B6"/>
    <w:pPr>
      <w:autoSpaceDE w:val="0"/>
      <w:autoSpaceDN w:val="0"/>
      <w:adjustRightInd w:val="0"/>
      <w:spacing w:after="0" w:line="240" w:lineRule="auto"/>
    </w:pPr>
    <w:rPr>
      <w:rFonts w:ascii="Times New Roman" w:eastAsia="Calibri" w:hAnsi="Times New Roman" w:cs="Times New Roman"/>
      <w:color w:val="000000"/>
      <w:sz w:val="24"/>
      <w:szCs w:val="24"/>
      <w:lang w:bidi="te-IN"/>
    </w:rPr>
  </w:style>
  <w:style w:type="character" w:customStyle="1" w:styleId="apple-tab-span">
    <w:name w:val="apple-tab-span"/>
    <w:basedOn w:val="DefaultParagraphFont"/>
    <w:rsid w:val="00B15B32"/>
  </w:style>
  <w:style w:type="paragraph" w:styleId="Subtitle">
    <w:name w:val="Subtitle"/>
    <w:basedOn w:val="Normal"/>
    <w:next w:val="Normal"/>
    <w:link w:val="SubtitleChar"/>
    <w:uiPriority w:val="11"/>
    <w:qFormat/>
    <w:rsid w:val="008E2C2E"/>
    <w:pPr>
      <w:numPr>
        <w:ilvl w:val="1"/>
      </w:numPr>
      <w:spacing w:after="160"/>
    </w:pPr>
    <w:rPr>
      <w:color w:val="5A5A5A" w:themeColor="text1" w:themeTint="A5"/>
      <w:spacing w:val="15"/>
    </w:rPr>
  </w:style>
  <w:style w:type="character" w:customStyle="1" w:styleId="SubtitleChar">
    <w:name w:val="Subtitle Char"/>
    <w:basedOn w:val="DefaultParagraphFont"/>
    <w:link w:val="Subtitle"/>
    <w:uiPriority w:val="11"/>
    <w:rsid w:val="008E2C2E"/>
    <w:rPr>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7980">
      <w:bodyDiv w:val="1"/>
      <w:marLeft w:val="0"/>
      <w:marRight w:val="0"/>
      <w:marTop w:val="0"/>
      <w:marBottom w:val="0"/>
      <w:divBdr>
        <w:top w:val="none" w:sz="0" w:space="0" w:color="auto"/>
        <w:left w:val="none" w:sz="0" w:space="0" w:color="auto"/>
        <w:bottom w:val="none" w:sz="0" w:space="0" w:color="auto"/>
        <w:right w:val="none" w:sz="0" w:space="0" w:color="auto"/>
      </w:divBdr>
    </w:div>
    <w:div w:id="369034159">
      <w:bodyDiv w:val="1"/>
      <w:marLeft w:val="0"/>
      <w:marRight w:val="0"/>
      <w:marTop w:val="0"/>
      <w:marBottom w:val="0"/>
      <w:divBdr>
        <w:top w:val="none" w:sz="0" w:space="0" w:color="auto"/>
        <w:left w:val="none" w:sz="0" w:space="0" w:color="auto"/>
        <w:bottom w:val="none" w:sz="0" w:space="0" w:color="auto"/>
        <w:right w:val="none" w:sz="0" w:space="0" w:color="auto"/>
      </w:divBdr>
    </w:div>
    <w:div w:id="717435148">
      <w:bodyDiv w:val="1"/>
      <w:marLeft w:val="0"/>
      <w:marRight w:val="0"/>
      <w:marTop w:val="0"/>
      <w:marBottom w:val="0"/>
      <w:divBdr>
        <w:top w:val="none" w:sz="0" w:space="0" w:color="auto"/>
        <w:left w:val="none" w:sz="0" w:space="0" w:color="auto"/>
        <w:bottom w:val="none" w:sz="0" w:space="0" w:color="auto"/>
        <w:right w:val="none" w:sz="0" w:space="0" w:color="auto"/>
      </w:divBdr>
    </w:div>
    <w:div w:id="856429576">
      <w:bodyDiv w:val="1"/>
      <w:marLeft w:val="0"/>
      <w:marRight w:val="0"/>
      <w:marTop w:val="0"/>
      <w:marBottom w:val="0"/>
      <w:divBdr>
        <w:top w:val="none" w:sz="0" w:space="0" w:color="auto"/>
        <w:left w:val="none" w:sz="0" w:space="0" w:color="auto"/>
        <w:bottom w:val="none" w:sz="0" w:space="0" w:color="auto"/>
        <w:right w:val="none" w:sz="0" w:space="0" w:color="auto"/>
      </w:divBdr>
    </w:div>
    <w:div w:id="1656834695">
      <w:bodyDiv w:val="1"/>
      <w:marLeft w:val="0"/>
      <w:marRight w:val="0"/>
      <w:marTop w:val="0"/>
      <w:marBottom w:val="0"/>
      <w:divBdr>
        <w:top w:val="none" w:sz="0" w:space="0" w:color="auto"/>
        <w:left w:val="none" w:sz="0" w:space="0" w:color="auto"/>
        <w:bottom w:val="none" w:sz="0" w:space="0" w:color="auto"/>
        <w:right w:val="none" w:sz="0" w:space="0" w:color="auto"/>
      </w:divBdr>
    </w:div>
    <w:div w:id="1898931981">
      <w:bodyDiv w:val="1"/>
      <w:marLeft w:val="0"/>
      <w:marRight w:val="0"/>
      <w:marTop w:val="0"/>
      <w:marBottom w:val="0"/>
      <w:divBdr>
        <w:top w:val="none" w:sz="0" w:space="0" w:color="auto"/>
        <w:left w:val="none" w:sz="0" w:space="0" w:color="auto"/>
        <w:bottom w:val="none" w:sz="0" w:space="0" w:color="auto"/>
        <w:right w:val="none" w:sz="0" w:space="0" w:color="auto"/>
      </w:divBdr>
    </w:div>
    <w:div w:id="192610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87840-08FA-441F-A461-510B14329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2</Pages>
  <Words>675</Words>
  <Characters>3853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vsp</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Gitam</dc:creator>
  <cp:keywords/>
  <dc:description/>
  <cp:lastModifiedBy>koteswararao_m@vnrvjiet.org</cp:lastModifiedBy>
  <cp:revision>44</cp:revision>
  <cp:lastPrinted>2025-01-04T08:21:00Z</cp:lastPrinted>
  <dcterms:created xsi:type="dcterms:W3CDTF">2013-12-20T07:44:00Z</dcterms:created>
  <dcterms:modified xsi:type="dcterms:W3CDTF">2025-01-04T08:22:00Z</dcterms:modified>
</cp:coreProperties>
</file>